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18" w:rsidRPr="00A778A7" w:rsidRDefault="00092C18" w:rsidP="00092C18">
      <w:pPr>
        <w:jc w:val="center"/>
        <w:rPr>
          <w:b/>
          <w:color w:val="000000"/>
          <w:sz w:val="28"/>
          <w:szCs w:val="28"/>
        </w:rPr>
      </w:pPr>
      <w:bookmarkStart w:id="0" w:name="_GoBack"/>
      <w:r w:rsidRPr="00A778A7">
        <w:rPr>
          <w:b/>
          <w:color w:val="000000"/>
          <w:sz w:val="28"/>
          <w:szCs w:val="28"/>
        </w:rPr>
        <w:t>ПОЛОЖЕНИЕ</w:t>
      </w:r>
    </w:p>
    <w:p w:rsidR="00092C18" w:rsidRPr="00092C18" w:rsidRDefault="00092C18" w:rsidP="00092C18">
      <w:pPr>
        <w:jc w:val="center"/>
        <w:rPr>
          <w:b/>
          <w:color w:val="000000"/>
          <w:sz w:val="28"/>
          <w:szCs w:val="28"/>
        </w:rPr>
      </w:pPr>
      <w:r w:rsidRPr="00A778A7">
        <w:rPr>
          <w:b/>
          <w:color w:val="000000"/>
          <w:sz w:val="28"/>
          <w:szCs w:val="28"/>
        </w:rPr>
        <w:t xml:space="preserve">о </w:t>
      </w: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 xml:space="preserve"> </w:t>
      </w:r>
      <w:r w:rsidRPr="00A778A7">
        <w:rPr>
          <w:b/>
          <w:color w:val="000000"/>
          <w:sz w:val="28"/>
          <w:szCs w:val="28"/>
        </w:rPr>
        <w:t xml:space="preserve">конкурсе сетевых проектов «Моя малая родина» </w:t>
      </w:r>
    </w:p>
    <w:bookmarkEnd w:id="0"/>
    <w:p w:rsidR="00092C18" w:rsidRPr="00A778A7" w:rsidRDefault="00092C18" w:rsidP="00092C1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Pr="0008520D">
        <w:rPr>
          <w:b/>
          <w:color w:val="000000"/>
          <w:sz w:val="28"/>
          <w:szCs w:val="28"/>
        </w:rPr>
        <w:t xml:space="preserve"> </w:t>
      </w:r>
      <w:r w:rsidRPr="00A778A7">
        <w:rPr>
          <w:b/>
          <w:color w:val="000000"/>
          <w:sz w:val="28"/>
          <w:szCs w:val="28"/>
        </w:rPr>
        <w:t>учреждени</w:t>
      </w:r>
      <w:r>
        <w:rPr>
          <w:b/>
          <w:color w:val="000000"/>
          <w:sz w:val="28"/>
          <w:szCs w:val="28"/>
        </w:rPr>
        <w:t>и</w:t>
      </w:r>
      <w:r w:rsidRPr="00A778A7">
        <w:rPr>
          <w:b/>
          <w:color w:val="000000"/>
          <w:sz w:val="28"/>
          <w:szCs w:val="28"/>
        </w:rPr>
        <w:t xml:space="preserve"> образования «Гродненский государственный университет </w:t>
      </w:r>
    </w:p>
    <w:p w:rsidR="00092C18" w:rsidRPr="00A778A7" w:rsidRDefault="00092C18" w:rsidP="00092C18">
      <w:pPr>
        <w:jc w:val="center"/>
        <w:rPr>
          <w:b/>
          <w:color w:val="000000"/>
          <w:sz w:val="28"/>
          <w:szCs w:val="28"/>
        </w:rPr>
      </w:pPr>
      <w:r w:rsidRPr="00A778A7">
        <w:rPr>
          <w:b/>
          <w:color w:val="000000"/>
          <w:sz w:val="28"/>
          <w:szCs w:val="28"/>
        </w:rPr>
        <w:t>имени Янки Купалы»</w:t>
      </w:r>
    </w:p>
    <w:p w:rsidR="00092C18" w:rsidRPr="00A778A7" w:rsidRDefault="00092C18" w:rsidP="00092C18">
      <w:pPr>
        <w:jc w:val="center"/>
        <w:rPr>
          <w:b/>
          <w:color w:val="000000"/>
          <w:sz w:val="28"/>
          <w:szCs w:val="28"/>
        </w:rPr>
      </w:pPr>
    </w:p>
    <w:p w:rsidR="00092C18" w:rsidRPr="00A778A7" w:rsidRDefault="00092C18" w:rsidP="00092C18">
      <w:pPr>
        <w:shd w:val="clear" w:color="auto" w:fill="FFFFFF"/>
        <w:ind w:hanging="360"/>
        <w:jc w:val="center"/>
        <w:rPr>
          <w:rFonts w:ascii="Arial" w:hAnsi="Arial" w:cs="Arial"/>
          <w:color w:val="000000"/>
          <w:sz w:val="26"/>
          <w:szCs w:val="26"/>
        </w:rPr>
      </w:pPr>
      <w:r w:rsidRPr="00A778A7">
        <w:rPr>
          <w:b/>
          <w:bCs/>
          <w:color w:val="000000"/>
          <w:sz w:val="28"/>
          <w:szCs w:val="28"/>
        </w:rPr>
        <w:t>1.</w:t>
      </w:r>
      <w:r w:rsidRPr="00A778A7">
        <w:rPr>
          <w:color w:val="000000"/>
          <w:sz w:val="14"/>
          <w:szCs w:val="14"/>
        </w:rPr>
        <w:t> </w:t>
      </w:r>
      <w:r w:rsidRPr="00A778A7">
        <w:rPr>
          <w:b/>
          <w:bCs/>
          <w:color w:val="000000"/>
          <w:sz w:val="28"/>
          <w:szCs w:val="28"/>
        </w:rPr>
        <w:t>ОБЩИЕ ПОЛОЖЕНИЯ</w:t>
      </w:r>
    </w:p>
    <w:p w:rsidR="00092C18" w:rsidRPr="00A778A7" w:rsidRDefault="00092C18" w:rsidP="00092C18">
      <w:pPr>
        <w:ind w:firstLine="709"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 xml:space="preserve">1.1. Настоящее Положение определяет порядок и условия проведения </w:t>
      </w:r>
      <w:r w:rsidRPr="004C6B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 w:rsidRPr="002A72C2">
        <w:rPr>
          <w:color w:val="000000"/>
          <w:sz w:val="28"/>
          <w:szCs w:val="28"/>
        </w:rPr>
        <w:t xml:space="preserve"> </w:t>
      </w:r>
      <w:r w:rsidRPr="00A778A7">
        <w:rPr>
          <w:color w:val="000000"/>
          <w:sz w:val="28"/>
          <w:szCs w:val="28"/>
        </w:rPr>
        <w:t>конкурса сетевых проектов «Моя малая родина» (далее – Конкурс) в учреждении образования «Гродненский государственный университет имени Янки Купалы» (далее – Университет).</w:t>
      </w:r>
    </w:p>
    <w:p w:rsidR="00092C18" w:rsidRPr="0004190F" w:rsidRDefault="00092C18" w:rsidP="00092C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1.2. </w:t>
      </w:r>
      <w:r w:rsidRPr="00A778A7">
        <w:rPr>
          <w:color w:val="000000"/>
          <w:sz w:val="28"/>
          <w:szCs w:val="28"/>
        </w:rPr>
        <w:t>Организаторами проведения Конкурса является кафедра современ</w:t>
      </w:r>
      <w:r>
        <w:rPr>
          <w:color w:val="000000"/>
          <w:sz w:val="28"/>
          <w:szCs w:val="28"/>
        </w:rPr>
        <w:t>ных технологий программирования</w:t>
      </w:r>
      <w:r w:rsidRPr="000419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факультета математики и информатики совместно с управлением воспитательной работы с молодежью.</w:t>
      </w:r>
    </w:p>
    <w:p w:rsidR="00092C18" w:rsidRPr="00A778A7" w:rsidRDefault="00092C18" w:rsidP="00092C18">
      <w:pPr>
        <w:ind w:firstLine="709"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 xml:space="preserve">1.3. Непосредственную организацию и проведение Конкурса осуществляет организационный комитет (далее – Оргкомитет). </w:t>
      </w:r>
    </w:p>
    <w:p w:rsidR="00092C18" w:rsidRPr="00A778A7" w:rsidRDefault="00092C18" w:rsidP="00092C18">
      <w:pPr>
        <w:shd w:val="clear" w:color="auto" w:fill="FFFFFF"/>
        <w:ind w:left="-567"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092C18" w:rsidRPr="00A778A7" w:rsidRDefault="00092C18" w:rsidP="00092C18">
      <w:pPr>
        <w:shd w:val="clear" w:color="auto" w:fill="FFFFFF"/>
        <w:ind w:hanging="360"/>
        <w:jc w:val="center"/>
        <w:rPr>
          <w:rFonts w:ascii="Arial" w:hAnsi="Arial" w:cs="Arial"/>
          <w:color w:val="000000"/>
          <w:sz w:val="26"/>
          <w:szCs w:val="26"/>
        </w:rPr>
      </w:pPr>
      <w:r w:rsidRPr="00A778A7">
        <w:rPr>
          <w:b/>
          <w:bCs/>
          <w:color w:val="000000"/>
          <w:sz w:val="28"/>
          <w:szCs w:val="28"/>
        </w:rPr>
        <w:t>2.</w:t>
      </w:r>
      <w:r w:rsidRPr="00A778A7">
        <w:rPr>
          <w:color w:val="000000"/>
          <w:sz w:val="14"/>
          <w:szCs w:val="14"/>
        </w:rPr>
        <w:t> </w:t>
      </w:r>
      <w:r w:rsidRPr="00A778A7">
        <w:rPr>
          <w:b/>
          <w:bCs/>
          <w:color w:val="000000"/>
          <w:sz w:val="28"/>
          <w:szCs w:val="28"/>
        </w:rPr>
        <w:t xml:space="preserve"> ЦЕЛИ И ЗАДАЧИ КОНКУРСА</w:t>
      </w:r>
    </w:p>
    <w:p w:rsidR="00092C18" w:rsidRPr="0011063B" w:rsidRDefault="00092C18" w:rsidP="00092C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>2.1.</w:t>
      </w:r>
      <w:r w:rsidRPr="00A778A7">
        <w:rPr>
          <w:color w:val="000000"/>
          <w:sz w:val="14"/>
          <w:szCs w:val="14"/>
        </w:rPr>
        <w:t> </w:t>
      </w:r>
      <w:proofErr w:type="gramStart"/>
      <w:r w:rsidRPr="00A778A7">
        <w:rPr>
          <w:color w:val="000000"/>
          <w:sz w:val="28"/>
          <w:szCs w:val="28"/>
        </w:rPr>
        <w:t>Основная цель Конкурса – повышение интереса обучающихся к изучению малой родины, активизация познавательной и развитие навыков проектной и учебно-исследовательской деятельности, получения опыта творческого взаимодействия и сетевого сотрудничества</w:t>
      </w:r>
      <w:r>
        <w:rPr>
          <w:color w:val="000000"/>
          <w:sz w:val="28"/>
          <w:szCs w:val="28"/>
        </w:rPr>
        <w:t>, с</w:t>
      </w:r>
      <w:r>
        <w:rPr>
          <w:color w:val="111111"/>
          <w:sz w:val="28"/>
          <w:szCs w:val="28"/>
        </w:rPr>
        <w:t>охранение историко-культурного и духовного наследия родных мест студентов-</w:t>
      </w:r>
      <w:proofErr w:type="spellStart"/>
      <w:r>
        <w:rPr>
          <w:color w:val="111111"/>
          <w:sz w:val="28"/>
          <w:szCs w:val="28"/>
        </w:rPr>
        <w:t>купаловцев</w:t>
      </w:r>
      <w:proofErr w:type="spellEnd"/>
      <w:r>
        <w:rPr>
          <w:color w:val="111111"/>
          <w:sz w:val="28"/>
          <w:szCs w:val="28"/>
        </w:rPr>
        <w:t>.</w:t>
      </w:r>
      <w:proofErr w:type="gramEnd"/>
    </w:p>
    <w:p w:rsidR="00092C18" w:rsidRPr="00A778A7" w:rsidRDefault="00092C18" w:rsidP="00092C18">
      <w:pPr>
        <w:ind w:firstLine="709"/>
        <w:rPr>
          <w:iCs/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>2.2. Задачи Конкурса:</w:t>
      </w:r>
      <w:r w:rsidRPr="00A778A7">
        <w:rPr>
          <w:iCs/>
          <w:color w:val="000000"/>
          <w:sz w:val="28"/>
          <w:szCs w:val="28"/>
        </w:rPr>
        <w:t xml:space="preserve"> </w:t>
      </w:r>
    </w:p>
    <w:p w:rsidR="00092C18" w:rsidRPr="00A778A7" w:rsidRDefault="00092C18" w:rsidP="00092C18">
      <w:pPr>
        <w:numPr>
          <w:ilvl w:val="2"/>
          <w:numId w:val="1"/>
        </w:numPr>
        <w:shd w:val="clear" w:color="auto" w:fill="FFFFFF"/>
        <w:spacing w:after="100" w:afterAutospacing="1" w:line="300" w:lineRule="atLeast"/>
        <w:ind w:left="0" w:firstLine="709"/>
        <w:jc w:val="both"/>
        <w:rPr>
          <w:iCs/>
          <w:color w:val="000000"/>
          <w:sz w:val="28"/>
          <w:szCs w:val="28"/>
        </w:rPr>
      </w:pPr>
      <w:r w:rsidRPr="00A778A7">
        <w:rPr>
          <w:iCs/>
          <w:color w:val="000000"/>
          <w:sz w:val="28"/>
          <w:szCs w:val="28"/>
        </w:rPr>
        <w:t xml:space="preserve">формирование гражданственности, патриотизма и национального самосознания </w:t>
      </w:r>
      <w:proofErr w:type="gramStart"/>
      <w:r w:rsidRPr="00A778A7">
        <w:rPr>
          <w:iCs/>
          <w:color w:val="000000"/>
          <w:sz w:val="28"/>
          <w:szCs w:val="28"/>
        </w:rPr>
        <w:t>обучающихся</w:t>
      </w:r>
      <w:proofErr w:type="gramEnd"/>
      <w:r w:rsidRPr="00A778A7">
        <w:rPr>
          <w:iCs/>
          <w:color w:val="000000"/>
          <w:sz w:val="28"/>
          <w:szCs w:val="28"/>
        </w:rPr>
        <w:t>;</w:t>
      </w:r>
    </w:p>
    <w:p w:rsidR="00092C18" w:rsidRPr="00A778A7" w:rsidRDefault="00092C18" w:rsidP="00092C1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00" w:lineRule="atLeast"/>
        <w:ind w:left="142" w:firstLine="567"/>
        <w:jc w:val="both"/>
        <w:rPr>
          <w:iCs/>
          <w:color w:val="000000"/>
          <w:sz w:val="28"/>
          <w:szCs w:val="28"/>
        </w:rPr>
      </w:pPr>
      <w:r w:rsidRPr="00A778A7">
        <w:rPr>
          <w:iCs/>
          <w:color w:val="000000"/>
          <w:sz w:val="28"/>
          <w:szCs w:val="28"/>
        </w:rPr>
        <w:t xml:space="preserve">формирование нравственной, эстетической и экологической культуры личности </w:t>
      </w:r>
      <w:proofErr w:type="gramStart"/>
      <w:r w:rsidRPr="00A778A7">
        <w:rPr>
          <w:iCs/>
          <w:color w:val="000000"/>
          <w:sz w:val="28"/>
          <w:szCs w:val="28"/>
        </w:rPr>
        <w:t>обучающихся</w:t>
      </w:r>
      <w:proofErr w:type="gramEnd"/>
      <w:r w:rsidRPr="00A778A7">
        <w:rPr>
          <w:iCs/>
          <w:color w:val="000000"/>
          <w:sz w:val="28"/>
          <w:szCs w:val="28"/>
        </w:rPr>
        <w:t>;</w:t>
      </w:r>
    </w:p>
    <w:p w:rsidR="00092C18" w:rsidRPr="00A778A7" w:rsidRDefault="00092C18" w:rsidP="00092C18">
      <w:pPr>
        <w:numPr>
          <w:ilvl w:val="2"/>
          <w:numId w:val="1"/>
        </w:numPr>
        <w:shd w:val="clear" w:color="auto" w:fill="FFFFFF"/>
        <w:spacing w:before="100" w:beforeAutospacing="1" w:line="300" w:lineRule="atLeast"/>
        <w:ind w:left="0" w:firstLine="709"/>
        <w:jc w:val="both"/>
        <w:rPr>
          <w:iCs/>
          <w:color w:val="000000"/>
          <w:sz w:val="28"/>
          <w:szCs w:val="28"/>
        </w:rPr>
      </w:pPr>
      <w:r w:rsidRPr="00A778A7">
        <w:rPr>
          <w:iCs/>
          <w:color w:val="000000"/>
          <w:sz w:val="28"/>
          <w:szCs w:val="28"/>
        </w:rPr>
        <w:t>создание условий для формирования предприимчивости, инициативы, успешного саморазвития и самореализации личности обучающихся.</w:t>
      </w:r>
    </w:p>
    <w:p w:rsidR="00092C18" w:rsidRPr="00A778A7" w:rsidRDefault="00092C18" w:rsidP="00092C18">
      <w:pPr>
        <w:shd w:val="clear" w:color="auto" w:fill="FFFFFF"/>
        <w:spacing w:line="300" w:lineRule="atLeast"/>
        <w:ind w:left="-567"/>
        <w:jc w:val="center"/>
        <w:rPr>
          <w:iCs/>
          <w:color w:val="000000"/>
          <w:sz w:val="28"/>
          <w:szCs w:val="28"/>
        </w:rPr>
      </w:pPr>
    </w:p>
    <w:p w:rsidR="00092C18" w:rsidRPr="00A778A7" w:rsidRDefault="00092C18" w:rsidP="00092C18">
      <w:pPr>
        <w:shd w:val="clear" w:color="auto" w:fill="FFFFFF"/>
        <w:ind w:hanging="360"/>
        <w:jc w:val="center"/>
        <w:rPr>
          <w:b/>
          <w:bCs/>
          <w:color w:val="000000"/>
          <w:sz w:val="28"/>
          <w:szCs w:val="28"/>
        </w:rPr>
      </w:pPr>
      <w:r w:rsidRPr="00A778A7">
        <w:rPr>
          <w:b/>
          <w:bCs/>
          <w:color w:val="000000"/>
          <w:sz w:val="28"/>
          <w:szCs w:val="28"/>
        </w:rPr>
        <w:t>3.</w:t>
      </w:r>
      <w:r w:rsidRPr="00A778A7">
        <w:rPr>
          <w:color w:val="000000"/>
          <w:sz w:val="14"/>
          <w:szCs w:val="14"/>
        </w:rPr>
        <w:t> </w:t>
      </w:r>
      <w:r w:rsidRPr="00A778A7">
        <w:rPr>
          <w:b/>
          <w:bCs/>
          <w:color w:val="000000"/>
          <w:sz w:val="28"/>
          <w:szCs w:val="28"/>
        </w:rPr>
        <w:t>УЧАСТНИКИ КОНКУРСА</w:t>
      </w:r>
    </w:p>
    <w:p w:rsidR="00092C18" w:rsidRDefault="00092C18" w:rsidP="00092C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>3.1.</w:t>
      </w:r>
      <w:r w:rsidRPr="00A778A7">
        <w:rPr>
          <w:color w:val="000000"/>
          <w:sz w:val="14"/>
          <w:szCs w:val="14"/>
        </w:rPr>
        <w:t xml:space="preserve"> </w:t>
      </w:r>
      <w:r w:rsidRPr="00A778A7">
        <w:rPr>
          <w:color w:val="000000"/>
          <w:sz w:val="28"/>
          <w:szCs w:val="28"/>
        </w:rPr>
        <w:t>В Конкурсе принимают участие студенты, магистранты, аспиранты Уни</w:t>
      </w:r>
      <w:r>
        <w:rPr>
          <w:color w:val="000000"/>
          <w:sz w:val="28"/>
          <w:szCs w:val="28"/>
        </w:rPr>
        <w:t>верситета, учащиеся колледжей и</w:t>
      </w:r>
      <w:r w:rsidRPr="000419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учреждений общего среднего образования.</w:t>
      </w:r>
    </w:p>
    <w:p w:rsidR="00092C18" w:rsidRPr="00A778A7" w:rsidRDefault="00092C18" w:rsidP="00092C1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778A7">
        <w:rPr>
          <w:color w:val="000000"/>
          <w:sz w:val="28"/>
          <w:szCs w:val="28"/>
        </w:rPr>
        <w:t xml:space="preserve">3.2. Участие в Конкурсе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этапе – индивидуальное,  во </w:t>
      </w:r>
      <w:r>
        <w:rPr>
          <w:color w:val="000000"/>
          <w:sz w:val="28"/>
          <w:szCs w:val="28"/>
          <w:lang w:val="en-US"/>
        </w:rPr>
        <w:t>II</w:t>
      </w:r>
      <w:r w:rsidRPr="006226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этапе - </w:t>
      </w:r>
      <w:r w:rsidRPr="00A778A7">
        <w:rPr>
          <w:color w:val="000000"/>
          <w:sz w:val="28"/>
          <w:szCs w:val="28"/>
        </w:rPr>
        <w:t>командное (далее – Команда). Ко</w:t>
      </w:r>
      <w:r>
        <w:rPr>
          <w:color w:val="000000"/>
          <w:sz w:val="28"/>
          <w:szCs w:val="28"/>
        </w:rPr>
        <w:t>личественный состав участников К</w:t>
      </w:r>
      <w:r w:rsidRPr="00A778A7">
        <w:rPr>
          <w:color w:val="000000"/>
          <w:sz w:val="28"/>
          <w:szCs w:val="28"/>
        </w:rPr>
        <w:t>оманды – 5-10 человек.</w:t>
      </w:r>
    </w:p>
    <w:p w:rsidR="00092C18" w:rsidRDefault="00092C18" w:rsidP="00092C18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  <w:r w:rsidRPr="00A778A7">
        <w:rPr>
          <w:color w:val="000000"/>
          <w:sz w:val="28"/>
          <w:szCs w:val="28"/>
        </w:rPr>
        <w:t>3.3.</w:t>
      </w:r>
      <w:r w:rsidRPr="00A778A7">
        <w:rPr>
          <w:color w:val="000000"/>
          <w:sz w:val="14"/>
          <w:szCs w:val="14"/>
        </w:rPr>
        <w:t> </w:t>
      </w:r>
      <w:r>
        <w:rPr>
          <w:color w:val="000000"/>
          <w:sz w:val="28"/>
          <w:szCs w:val="28"/>
        </w:rPr>
        <w:t xml:space="preserve"> Каждую К</w:t>
      </w:r>
      <w:r w:rsidRPr="00A778A7">
        <w:rPr>
          <w:color w:val="000000"/>
          <w:sz w:val="28"/>
          <w:szCs w:val="28"/>
        </w:rPr>
        <w:t xml:space="preserve">оманду сопровождает </w:t>
      </w:r>
      <w:r>
        <w:rPr>
          <w:color w:val="000000"/>
          <w:sz w:val="28"/>
          <w:szCs w:val="28"/>
        </w:rPr>
        <w:t>капитан команды из числа участников Конкурса</w:t>
      </w:r>
      <w:r w:rsidRPr="00A778A7">
        <w:rPr>
          <w:color w:val="000000"/>
          <w:sz w:val="28"/>
          <w:szCs w:val="28"/>
        </w:rPr>
        <w:t xml:space="preserve">. </w:t>
      </w:r>
    </w:p>
    <w:p w:rsidR="00C47B4E" w:rsidRDefault="00C47B4E" w:rsidP="00092C18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</w:p>
    <w:p w:rsidR="00C47B4E" w:rsidRPr="00C47B4E" w:rsidRDefault="00C47B4E" w:rsidP="00092C18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en-US"/>
        </w:rPr>
      </w:pPr>
    </w:p>
    <w:p w:rsidR="00092C18" w:rsidRPr="00092C18" w:rsidRDefault="00092C18" w:rsidP="00092C18">
      <w:pPr>
        <w:shd w:val="clear" w:color="auto" w:fill="FFFFFF"/>
        <w:ind w:firstLine="709"/>
        <w:jc w:val="both"/>
        <w:rPr>
          <w:color w:val="000000"/>
          <w:sz w:val="16"/>
          <w:szCs w:val="16"/>
        </w:rPr>
      </w:pPr>
    </w:p>
    <w:p w:rsidR="00092C18" w:rsidRPr="00A778A7" w:rsidRDefault="00092C18" w:rsidP="00092C18">
      <w:pPr>
        <w:numPr>
          <w:ilvl w:val="0"/>
          <w:numId w:val="2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778A7">
        <w:rPr>
          <w:b/>
          <w:color w:val="000000"/>
          <w:sz w:val="28"/>
          <w:szCs w:val="28"/>
        </w:rPr>
        <w:lastRenderedPageBreak/>
        <w:t>УСЛОВИЯ И ПОРЯДОК ПРОВЕДЕНИЯ КОНКУРСА</w:t>
      </w:r>
    </w:p>
    <w:p w:rsidR="00092C18" w:rsidRPr="00A778A7" w:rsidRDefault="00092C18" w:rsidP="00092C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>4.1. Дата и время проведения Конкурса определяется распоряжением (приказом) проректора по воспитательной работе.</w:t>
      </w:r>
    </w:p>
    <w:p w:rsidR="00092C18" w:rsidRPr="00A778A7" w:rsidRDefault="00092C18" w:rsidP="00092C18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A778A7">
        <w:rPr>
          <w:iCs/>
          <w:color w:val="000000"/>
          <w:sz w:val="28"/>
          <w:szCs w:val="28"/>
        </w:rPr>
        <w:t>4.2.</w:t>
      </w:r>
      <w:r w:rsidRPr="00A778A7">
        <w:rPr>
          <w:color w:val="000000"/>
          <w:sz w:val="14"/>
          <w:szCs w:val="14"/>
        </w:rPr>
        <w:t> </w:t>
      </w:r>
      <w:r w:rsidRPr="00A778A7">
        <w:rPr>
          <w:color w:val="000000"/>
          <w:sz w:val="28"/>
          <w:szCs w:val="28"/>
        </w:rPr>
        <w:t xml:space="preserve">Организация и проведение Конкурса проводится на сайте Конкурса. </w:t>
      </w:r>
      <w:r w:rsidRPr="00A778A7">
        <w:rPr>
          <w:bCs/>
          <w:iCs/>
          <w:color w:val="000000"/>
          <w:sz w:val="28"/>
          <w:szCs w:val="28"/>
        </w:rPr>
        <w:t>Адрес сайта сообщается дополнительно перед началом Конкурса</w:t>
      </w:r>
      <w:r w:rsidRPr="00A778A7">
        <w:rPr>
          <w:b/>
          <w:bCs/>
          <w:i/>
          <w:iCs/>
          <w:color w:val="000000"/>
          <w:sz w:val="28"/>
          <w:szCs w:val="28"/>
        </w:rPr>
        <w:t>.</w:t>
      </w:r>
    </w:p>
    <w:p w:rsidR="00092C18" w:rsidRPr="00A778A7" w:rsidRDefault="00092C18" w:rsidP="00092C18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 xml:space="preserve">4.3. Конкурс проводится в </w:t>
      </w:r>
      <w:r>
        <w:rPr>
          <w:color w:val="000000"/>
          <w:sz w:val="28"/>
          <w:szCs w:val="28"/>
          <w:lang w:val="en-US"/>
        </w:rPr>
        <w:t>II</w:t>
      </w:r>
      <w:r w:rsidRPr="00A778A7">
        <w:rPr>
          <w:color w:val="000000"/>
          <w:sz w:val="28"/>
          <w:szCs w:val="28"/>
        </w:rPr>
        <w:t xml:space="preserve"> этапа:</w:t>
      </w:r>
    </w:p>
    <w:p w:rsidR="00092C18" w:rsidRPr="00125116" w:rsidRDefault="00092C18" w:rsidP="00092C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Pr="00092C18">
        <w:rPr>
          <w:color w:val="000000"/>
          <w:sz w:val="28"/>
          <w:szCs w:val="28"/>
        </w:rPr>
        <w:t>1</w:t>
      </w:r>
      <w:r w:rsidRPr="00A778A7">
        <w:rPr>
          <w:color w:val="000000"/>
          <w:sz w:val="28"/>
          <w:szCs w:val="28"/>
        </w:rPr>
        <w:t xml:space="preserve">. </w:t>
      </w:r>
      <w:r w:rsidRPr="00A778A7">
        <w:rPr>
          <w:color w:val="000000"/>
          <w:sz w:val="28"/>
          <w:szCs w:val="28"/>
          <w:lang w:val="en-US"/>
        </w:rPr>
        <w:t>I</w:t>
      </w:r>
      <w:r w:rsidRPr="00A778A7">
        <w:rPr>
          <w:color w:val="000000"/>
          <w:sz w:val="28"/>
          <w:szCs w:val="28"/>
        </w:rPr>
        <w:t xml:space="preserve"> этап </w:t>
      </w:r>
      <w:r w:rsidRPr="006226D9">
        <w:rPr>
          <w:color w:val="000000"/>
          <w:sz w:val="28"/>
          <w:szCs w:val="28"/>
        </w:rPr>
        <w:t xml:space="preserve">«Мой родны кут, як ты мне </w:t>
      </w:r>
      <w:proofErr w:type="spellStart"/>
      <w:r w:rsidRPr="006226D9">
        <w:rPr>
          <w:color w:val="000000"/>
          <w:sz w:val="28"/>
          <w:szCs w:val="28"/>
        </w:rPr>
        <w:t>мілы</w:t>
      </w:r>
      <w:proofErr w:type="spellEnd"/>
      <w:proofErr w:type="gramStart"/>
      <w:r w:rsidRPr="006226D9">
        <w:rPr>
          <w:color w:val="000000"/>
          <w:sz w:val="28"/>
          <w:szCs w:val="28"/>
        </w:rPr>
        <w:t>!»</w:t>
      </w:r>
      <w:proofErr w:type="gramEnd"/>
      <w:r w:rsidRPr="00A778A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Дистанционный.</w:t>
      </w:r>
    </w:p>
    <w:p w:rsidR="00092C18" w:rsidRPr="00092C18" w:rsidRDefault="00092C18" w:rsidP="00092C18">
      <w:pPr>
        <w:shd w:val="clear" w:color="auto" w:fill="FFFFFF"/>
        <w:ind w:firstLine="709"/>
        <w:jc w:val="both"/>
      </w:pPr>
      <w:r w:rsidRPr="00A778A7">
        <w:rPr>
          <w:color w:val="000000"/>
          <w:sz w:val="28"/>
          <w:szCs w:val="28"/>
        </w:rPr>
        <w:t>Содержание этапа: изучение истории малой родины, ее особенностей, перспектив развития, демонстрация достопримечательностей, возможных направлений изменения малой родины.</w:t>
      </w:r>
      <w:r w:rsidRPr="00AB7E87">
        <w:t xml:space="preserve"> </w:t>
      </w:r>
    </w:p>
    <w:p w:rsidR="00092C18" w:rsidRPr="00A218F3" w:rsidRDefault="00092C18" w:rsidP="00092C18">
      <w:pPr>
        <w:ind w:firstLine="706"/>
        <w:jc w:val="both"/>
        <w:rPr>
          <w:rFonts w:eastAsia="Andale Sans UI" w:cs="Tahoma"/>
          <w:color w:val="000000"/>
          <w:kern w:val="2"/>
          <w:sz w:val="28"/>
          <w:szCs w:val="28"/>
          <w:lang w:eastAsia="en-US" w:bidi="en-US"/>
        </w:rPr>
      </w:pPr>
      <w:r>
        <w:rPr>
          <w:rFonts w:eastAsia="Andale Sans UI" w:cs="Tahoma"/>
          <w:color w:val="000000"/>
          <w:kern w:val="2"/>
          <w:sz w:val="28"/>
          <w:szCs w:val="28"/>
          <w:lang w:eastAsia="en-US" w:bidi="en-US"/>
        </w:rPr>
        <w:t>Участники Конкурса направляют в электронном виде в Оргкомитет на электронный адрес:</w:t>
      </w:r>
      <w:r w:rsidRPr="00125116">
        <w:t xml:space="preserve"> </w:t>
      </w:r>
      <w:hyperlink r:id="rId6" w:history="1">
        <w:r w:rsidRPr="00333723">
          <w:rPr>
            <w:rStyle w:val="a3"/>
            <w:rFonts w:eastAsia="Andale Sans UI" w:cs="Tahoma"/>
            <w:kern w:val="2"/>
            <w:sz w:val="28"/>
            <w:szCs w:val="28"/>
            <w:lang w:eastAsia="en-US" w:bidi="en-US"/>
          </w:rPr>
          <w:t>kaf_s</w:t>
        </w:r>
        <w:r w:rsidRPr="00333723">
          <w:rPr>
            <w:rStyle w:val="a3"/>
            <w:rFonts w:eastAsia="Andale Sans UI" w:cs="Tahoma"/>
            <w:kern w:val="2"/>
            <w:sz w:val="28"/>
            <w:szCs w:val="28"/>
            <w:lang w:val="en-US" w:eastAsia="en-US" w:bidi="en-US"/>
          </w:rPr>
          <w:t>tp</w:t>
        </w:r>
        <w:r w:rsidRPr="00333723">
          <w:rPr>
            <w:rStyle w:val="a3"/>
            <w:rFonts w:eastAsia="Andale Sans UI" w:cs="Tahoma"/>
            <w:kern w:val="2"/>
            <w:sz w:val="28"/>
            <w:szCs w:val="28"/>
            <w:lang w:eastAsia="en-US" w:bidi="en-US"/>
          </w:rPr>
          <w:t>@grsu.by</w:t>
        </w:r>
      </w:hyperlink>
      <w:r>
        <w:rPr>
          <w:rFonts w:eastAsia="Andale Sans UI" w:cs="Tahoma"/>
          <w:color w:val="000000"/>
          <w:kern w:val="2"/>
          <w:sz w:val="28"/>
          <w:szCs w:val="28"/>
          <w:lang w:eastAsia="en-US" w:bidi="en-US"/>
        </w:rPr>
        <w:t>.</w:t>
      </w:r>
      <w:r w:rsidRPr="00A218F3">
        <w:rPr>
          <w:rFonts w:eastAsia="Andale Sans UI" w:cs="Tahoma"/>
          <w:color w:val="000000"/>
          <w:kern w:val="2"/>
          <w:sz w:val="28"/>
          <w:szCs w:val="28"/>
          <w:lang w:eastAsia="en-US" w:bidi="en-US"/>
        </w:rPr>
        <w:t xml:space="preserve"> </w:t>
      </w:r>
    </w:p>
    <w:p w:rsidR="00092C18" w:rsidRDefault="00092C18" w:rsidP="00092C18">
      <w:pPr>
        <w:ind w:firstLine="706"/>
        <w:jc w:val="both"/>
        <w:rPr>
          <w:color w:val="000000"/>
          <w:sz w:val="28"/>
          <w:szCs w:val="28"/>
        </w:rPr>
      </w:pPr>
      <w:r>
        <w:rPr>
          <w:rFonts w:eastAsia="Andale Sans UI" w:cs="Tahoma"/>
          <w:color w:val="000000"/>
          <w:kern w:val="2"/>
          <w:sz w:val="28"/>
          <w:szCs w:val="28"/>
          <w:lang w:eastAsia="en-US" w:bidi="en-US"/>
        </w:rPr>
        <w:t>-  фотографии</w:t>
      </w:r>
      <w:r w:rsidRPr="005E4190">
        <w:rPr>
          <w:color w:val="000000"/>
          <w:sz w:val="28"/>
          <w:szCs w:val="28"/>
        </w:rPr>
        <w:t xml:space="preserve"> </w:t>
      </w:r>
      <w:r w:rsidRPr="00AB7E87">
        <w:rPr>
          <w:color w:val="000000"/>
          <w:sz w:val="28"/>
          <w:szCs w:val="28"/>
        </w:rPr>
        <w:t>мест</w:t>
      </w:r>
      <w:r>
        <w:rPr>
          <w:color w:val="000000"/>
          <w:sz w:val="28"/>
          <w:szCs w:val="28"/>
        </w:rPr>
        <w:t xml:space="preserve"> и</w:t>
      </w:r>
      <w:r w:rsidRPr="00AB7E87">
        <w:rPr>
          <w:color w:val="000000"/>
          <w:sz w:val="28"/>
          <w:szCs w:val="28"/>
        </w:rPr>
        <w:t xml:space="preserve"> окрестностей родного края</w:t>
      </w:r>
      <w:r>
        <w:rPr>
          <w:color w:val="000000"/>
          <w:sz w:val="28"/>
          <w:szCs w:val="28"/>
        </w:rPr>
        <w:t>,</w:t>
      </w:r>
      <w:r w:rsidRPr="00AB7E87">
        <w:rPr>
          <w:color w:val="000000"/>
          <w:sz w:val="28"/>
          <w:szCs w:val="28"/>
        </w:rPr>
        <w:t xml:space="preserve"> родного дома</w:t>
      </w:r>
      <w:r>
        <w:rPr>
          <w:color w:val="000000"/>
          <w:sz w:val="28"/>
          <w:szCs w:val="28"/>
        </w:rPr>
        <w:t xml:space="preserve"> (не более 10 фотографий);</w:t>
      </w:r>
    </w:p>
    <w:p w:rsidR="00092C18" w:rsidRDefault="00092C18" w:rsidP="00092C18">
      <w:pPr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рассказ, </w:t>
      </w:r>
      <w:r w:rsidRPr="00AB7E87">
        <w:rPr>
          <w:color w:val="000000"/>
          <w:sz w:val="28"/>
          <w:szCs w:val="28"/>
        </w:rPr>
        <w:t>стихи</w:t>
      </w:r>
      <w:r>
        <w:rPr>
          <w:color w:val="000000"/>
          <w:sz w:val="28"/>
          <w:szCs w:val="28"/>
        </w:rPr>
        <w:t xml:space="preserve">, </w:t>
      </w:r>
      <w:r w:rsidRPr="00AB7E87">
        <w:rPr>
          <w:color w:val="000000"/>
          <w:sz w:val="28"/>
          <w:szCs w:val="28"/>
        </w:rPr>
        <w:t>песни</w:t>
      </w:r>
      <w:r>
        <w:rPr>
          <w:color w:val="000000"/>
          <w:sz w:val="28"/>
          <w:szCs w:val="28"/>
        </w:rPr>
        <w:t>, сочинение или эссе о</w:t>
      </w:r>
      <w:r w:rsidRPr="00AB7E87">
        <w:rPr>
          <w:color w:val="000000"/>
          <w:sz w:val="28"/>
          <w:szCs w:val="28"/>
        </w:rPr>
        <w:t xml:space="preserve"> своей малой Родин</w:t>
      </w:r>
      <w:r>
        <w:rPr>
          <w:color w:val="000000"/>
          <w:sz w:val="28"/>
          <w:szCs w:val="28"/>
        </w:rPr>
        <w:t>е;</w:t>
      </w:r>
    </w:p>
    <w:p w:rsidR="00092C18" w:rsidRDefault="00092C18" w:rsidP="00092C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видеофильм/видеоролик (не более 5 минут), презентацию (не более 15 слайдов).</w:t>
      </w:r>
    </w:p>
    <w:p w:rsidR="00092C18" w:rsidRPr="0008520D" w:rsidRDefault="00092C18" w:rsidP="00092C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703E1">
        <w:rPr>
          <w:rFonts w:eastAsia="Calibri"/>
          <w:sz w:val="28"/>
          <w:szCs w:val="28"/>
        </w:rPr>
        <w:t>Имя файла необходимо прописать русскими буквами, в скобках указать фамилию автор</w:t>
      </w:r>
      <w:r>
        <w:rPr>
          <w:rFonts w:eastAsia="Calibri"/>
          <w:sz w:val="28"/>
          <w:szCs w:val="28"/>
        </w:rPr>
        <w:t>а, например, «Моя малая родина (Иванов)</w:t>
      </w:r>
      <w:r w:rsidRPr="000703E1">
        <w:rPr>
          <w:rFonts w:eastAsia="Calibri"/>
          <w:sz w:val="28"/>
          <w:szCs w:val="28"/>
        </w:rPr>
        <w:t>».</w:t>
      </w:r>
    </w:p>
    <w:p w:rsidR="00092C18" w:rsidRPr="00A778A7" w:rsidRDefault="00092C18" w:rsidP="00092C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>Максимальная оценка</w:t>
      </w:r>
      <w:r>
        <w:rPr>
          <w:color w:val="000000"/>
          <w:sz w:val="28"/>
          <w:szCs w:val="28"/>
        </w:rPr>
        <w:t xml:space="preserve"> – 10</w:t>
      </w:r>
      <w:r w:rsidRPr="00A778A7">
        <w:rPr>
          <w:color w:val="000000"/>
          <w:sz w:val="28"/>
          <w:szCs w:val="28"/>
        </w:rPr>
        <w:t>0 баллов.</w:t>
      </w:r>
    </w:p>
    <w:p w:rsidR="00092C18" w:rsidRDefault="00092C18" w:rsidP="00092C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предоставленных материалов членами жюри осуществляется отбор лучших </w:t>
      </w:r>
      <w:proofErr w:type="gramStart"/>
      <w:r>
        <w:rPr>
          <w:color w:val="000000"/>
          <w:sz w:val="28"/>
          <w:szCs w:val="28"/>
        </w:rPr>
        <w:t>работ</w:t>
      </w:r>
      <w:proofErr w:type="gramEnd"/>
      <w:r>
        <w:rPr>
          <w:color w:val="000000"/>
          <w:sz w:val="28"/>
          <w:szCs w:val="28"/>
        </w:rPr>
        <w:t xml:space="preserve"> и формируются команды из числа конкурсантов. </w:t>
      </w:r>
    </w:p>
    <w:p w:rsidR="00092C18" w:rsidRPr="00A778A7" w:rsidRDefault="00092C18" w:rsidP="00092C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Pr="00092C18">
        <w:rPr>
          <w:color w:val="000000"/>
          <w:sz w:val="28"/>
          <w:szCs w:val="28"/>
        </w:rPr>
        <w:t>2</w:t>
      </w:r>
      <w:r w:rsidRPr="00A778A7">
        <w:rPr>
          <w:color w:val="000000"/>
          <w:sz w:val="28"/>
          <w:szCs w:val="28"/>
        </w:rPr>
        <w:t xml:space="preserve">. </w:t>
      </w:r>
      <w:r w:rsidRPr="00A778A7">
        <w:rPr>
          <w:color w:val="000000"/>
          <w:sz w:val="28"/>
          <w:szCs w:val="28"/>
          <w:lang w:val="en-US"/>
        </w:rPr>
        <w:t>II</w:t>
      </w:r>
      <w:r w:rsidRPr="00A778A7">
        <w:rPr>
          <w:color w:val="000000"/>
          <w:sz w:val="28"/>
          <w:szCs w:val="28"/>
        </w:rPr>
        <w:t xml:space="preserve"> этап «Чем я могу помочь моей малой родине</w:t>
      </w:r>
      <w:proofErr w:type="gramStart"/>
      <w:r w:rsidRPr="00A778A7">
        <w:rPr>
          <w:color w:val="000000"/>
          <w:sz w:val="28"/>
          <w:szCs w:val="28"/>
        </w:rPr>
        <w:t>?»</w:t>
      </w:r>
      <w:proofErr w:type="gramEnd"/>
      <w:r w:rsidRPr="00A778A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Очный. Командный</w:t>
      </w:r>
      <w:r w:rsidRPr="00A778A7">
        <w:rPr>
          <w:color w:val="000000"/>
          <w:sz w:val="28"/>
          <w:szCs w:val="28"/>
        </w:rPr>
        <w:t>. Содержание этапа: выбор направления изменения малой родины, создание проекта, изменяющего образ или содержание будущего малой родины (сайт, блог, произведение искусства, техническая разработка, документ, компьютерная программа, музейная экспозиция и т.д.), тестирование проекта через онлайн голосование и опрос в социуме.</w:t>
      </w:r>
    </w:p>
    <w:p w:rsidR="00092C18" w:rsidRPr="00A778A7" w:rsidRDefault="00092C18" w:rsidP="00092C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>Максимальн</w:t>
      </w:r>
      <w:r>
        <w:rPr>
          <w:color w:val="000000"/>
          <w:sz w:val="28"/>
          <w:szCs w:val="28"/>
        </w:rPr>
        <w:t>ая оценка за работу Команды – 100</w:t>
      </w:r>
      <w:r w:rsidRPr="00A778A7">
        <w:rPr>
          <w:color w:val="000000"/>
          <w:sz w:val="28"/>
          <w:szCs w:val="28"/>
        </w:rPr>
        <w:t xml:space="preserve"> баллов.</w:t>
      </w:r>
    </w:p>
    <w:p w:rsidR="00092C18" w:rsidRPr="00A778A7" w:rsidRDefault="00092C18" w:rsidP="00092C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</w:t>
      </w:r>
      <w:r w:rsidRPr="00092C1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A778A7">
        <w:rPr>
          <w:color w:val="000000"/>
          <w:sz w:val="28"/>
          <w:szCs w:val="28"/>
        </w:rPr>
        <w:t>Подведение итогов. Очный. Содержание: публичная презентация лучших сетевых проектов, подведение итогов Конкурса, награждение.</w:t>
      </w:r>
    </w:p>
    <w:p w:rsidR="00092C18" w:rsidRPr="00A778A7" w:rsidRDefault="00092C18" w:rsidP="00092C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>4.4. Для участия в Конкурсе Команда заполняет онлайн-анкету на сайте Конкурса.</w:t>
      </w:r>
    </w:p>
    <w:p w:rsidR="00092C18" w:rsidRPr="004C6B0D" w:rsidRDefault="00092C18" w:rsidP="00092C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>4.5.</w:t>
      </w:r>
      <w:r w:rsidRPr="00A778A7">
        <w:rPr>
          <w:color w:val="000000"/>
          <w:sz w:val="14"/>
          <w:szCs w:val="14"/>
        </w:rPr>
        <w:t> </w:t>
      </w:r>
      <w:r w:rsidRPr="00A778A7">
        <w:rPr>
          <w:color w:val="000000"/>
          <w:sz w:val="28"/>
          <w:szCs w:val="28"/>
        </w:rPr>
        <w:t>Информация для организации работы Команд (требования к выполнению заданий, промежуточные итоги, координация действий и т.д.) размещается на страницах сайта Конкурса.</w:t>
      </w:r>
    </w:p>
    <w:p w:rsidR="00092C18" w:rsidRPr="00A778A7" w:rsidRDefault="00092C18" w:rsidP="00092C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>4.6.</w:t>
      </w:r>
      <w:r w:rsidRPr="00A778A7">
        <w:rPr>
          <w:color w:val="000000"/>
          <w:sz w:val="14"/>
          <w:szCs w:val="14"/>
        </w:rPr>
        <w:t> </w:t>
      </w:r>
      <w:r w:rsidRPr="00A778A7">
        <w:rPr>
          <w:color w:val="000000"/>
          <w:sz w:val="28"/>
          <w:szCs w:val="28"/>
        </w:rPr>
        <w:t>Результаты исследовательской работы представляются в виде фотоальбомов, презентаций, видеороликов, буклетов, других продуктов, размещенных в сети Интернет с использованием возможностей различных социальных сервисов.</w:t>
      </w:r>
    </w:p>
    <w:p w:rsidR="00092C18" w:rsidRPr="00A778A7" w:rsidRDefault="00092C18" w:rsidP="00092C1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92C18" w:rsidRPr="00A778A7" w:rsidRDefault="00092C18" w:rsidP="00092C18">
      <w:pPr>
        <w:shd w:val="clear" w:color="auto" w:fill="FFFFFF"/>
        <w:ind w:left="-567" w:firstLine="851"/>
        <w:jc w:val="center"/>
        <w:rPr>
          <w:b/>
          <w:color w:val="000000"/>
          <w:sz w:val="28"/>
          <w:szCs w:val="28"/>
        </w:rPr>
      </w:pPr>
      <w:r w:rsidRPr="00A778A7">
        <w:rPr>
          <w:b/>
          <w:color w:val="000000"/>
          <w:sz w:val="28"/>
          <w:szCs w:val="28"/>
        </w:rPr>
        <w:t>5.</w:t>
      </w:r>
      <w:r w:rsidRPr="00092C18">
        <w:rPr>
          <w:b/>
          <w:color w:val="000000"/>
          <w:sz w:val="28"/>
          <w:szCs w:val="28"/>
        </w:rPr>
        <w:t xml:space="preserve"> </w:t>
      </w:r>
      <w:r w:rsidRPr="00A778A7">
        <w:rPr>
          <w:b/>
          <w:color w:val="000000"/>
          <w:sz w:val="28"/>
          <w:szCs w:val="28"/>
        </w:rPr>
        <w:t>КРИТЕРИИ ОЦЕНИВАНИЯ КОНКУРСА</w:t>
      </w:r>
    </w:p>
    <w:p w:rsidR="00092C18" w:rsidRPr="00A778A7" w:rsidRDefault="00092C18" w:rsidP="00092C1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778A7">
        <w:rPr>
          <w:color w:val="000000"/>
          <w:sz w:val="28"/>
          <w:szCs w:val="28"/>
        </w:rPr>
        <w:t>5.1. Оценивание конкурсных сетевых проектов осуществляется поэтапно.</w:t>
      </w:r>
    </w:p>
    <w:p w:rsidR="00092C18" w:rsidRPr="00A778A7" w:rsidRDefault="00092C18" w:rsidP="00092C18">
      <w:pPr>
        <w:shd w:val="clear" w:color="auto" w:fill="FFFFFF"/>
        <w:ind w:firstLine="709"/>
        <w:rPr>
          <w:rFonts w:ascii="Arial" w:hAnsi="Arial" w:cs="Arial"/>
          <w:color w:val="000000"/>
          <w:sz w:val="26"/>
          <w:szCs w:val="26"/>
        </w:rPr>
      </w:pPr>
      <w:r w:rsidRPr="00A778A7">
        <w:rPr>
          <w:color w:val="000000"/>
          <w:sz w:val="28"/>
          <w:szCs w:val="28"/>
        </w:rPr>
        <w:lastRenderedPageBreak/>
        <w:t>5.2.</w:t>
      </w:r>
      <w:r w:rsidRPr="00A778A7">
        <w:rPr>
          <w:color w:val="000000"/>
          <w:sz w:val="14"/>
          <w:szCs w:val="14"/>
        </w:rPr>
        <w:t> </w:t>
      </w:r>
      <w:r w:rsidRPr="00A778A7">
        <w:rPr>
          <w:color w:val="000000"/>
          <w:sz w:val="28"/>
          <w:szCs w:val="28"/>
        </w:rPr>
        <w:t>Общие критерии оценивания продуктов, созданных Командами:</w:t>
      </w:r>
    </w:p>
    <w:p w:rsidR="00092C18" w:rsidRPr="00A778A7" w:rsidRDefault="00092C18" w:rsidP="00092C1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778A7">
        <w:rPr>
          <w:rFonts w:ascii="Symbol" w:hAnsi="Symbol" w:cs="Arial"/>
          <w:color w:val="000000"/>
          <w:sz w:val="28"/>
          <w:szCs w:val="28"/>
        </w:rPr>
        <w:t></w:t>
      </w:r>
      <w:r w:rsidRPr="00A778A7">
        <w:rPr>
          <w:rFonts w:ascii="Symbol" w:hAnsi="Symbol" w:cs="Arial"/>
          <w:color w:val="000000"/>
          <w:sz w:val="28"/>
          <w:szCs w:val="28"/>
        </w:rPr>
        <w:t></w:t>
      </w:r>
      <w:r w:rsidRPr="00A778A7">
        <w:rPr>
          <w:rFonts w:ascii="Symbol" w:hAnsi="Symbol" w:cs="Arial"/>
          <w:color w:val="000000"/>
          <w:sz w:val="28"/>
          <w:szCs w:val="28"/>
        </w:rPr>
        <w:t></w:t>
      </w:r>
      <w:r w:rsidRPr="00A778A7">
        <w:rPr>
          <w:rFonts w:ascii="Symbol" w:hAnsi="Symbol" w:cs="Arial"/>
          <w:color w:val="000000"/>
          <w:sz w:val="28"/>
          <w:szCs w:val="28"/>
        </w:rPr>
        <w:t></w:t>
      </w:r>
      <w:r w:rsidRPr="00A778A7">
        <w:rPr>
          <w:rFonts w:ascii="Symbol" w:hAnsi="Symbol" w:cs="Arial"/>
          <w:color w:val="000000"/>
          <w:sz w:val="28"/>
          <w:szCs w:val="28"/>
        </w:rPr>
        <w:t></w:t>
      </w:r>
      <w:r w:rsidRPr="00A778A7">
        <w:rPr>
          <w:rFonts w:ascii="Symbol" w:hAnsi="Symbol" w:cs="Arial"/>
          <w:color w:val="000000"/>
          <w:sz w:val="28"/>
          <w:szCs w:val="28"/>
        </w:rPr>
        <w:t></w:t>
      </w:r>
      <w:r w:rsidRPr="00A778A7">
        <w:rPr>
          <w:rFonts w:ascii="Symbol" w:hAnsi="Symbol" w:cs="Arial"/>
          <w:color w:val="000000"/>
          <w:sz w:val="28"/>
          <w:szCs w:val="28"/>
        </w:rPr>
        <w:t></w:t>
      </w:r>
      <w:r w:rsidRPr="00A778A7">
        <w:rPr>
          <w:color w:val="000000"/>
          <w:sz w:val="28"/>
          <w:szCs w:val="28"/>
        </w:rPr>
        <w:t>учебно-исследовательский характер работы;</w:t>
      </w:r>
    </w:p>
    <w:p w:rsidR="00092C18" w:rsidRPr="00A778A7" w:rsidRDefault="00092C18" w:rsidP="00092C1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778A7">
        <w:rPr>
          <w:rFonts w:ascii="Symbol" w:hAnsi="Symbol" w:cs="Arial"/>
          <w:color w:val="000000"/>
          <w:sz w:val="28"/>
          <w:szCs w:val="28"/>
        </w:rPr>
        <w:t></w:t>
      </w:r>
      <w:r w:rsidRPr="00A778A7">
        <w:rPr>
          <w:rFonts w:ascii="Symbol" w:hAnsi="Symbol" w:cs="Arial"/>
          <w:color w:val="000000"/>
          <w:sz w:val="28"/>
          <w:szCs w:val="28"/>
        </w:rPr>
        <w:t></w:t>
      </w:r>
      <w:r w:rsidRPr="00A778A7">
        <w:rPr>
          <w:rFonts w:ascii="Symbol" w:hAnsi="Symbol" w:cs="Arial"/>
          <w:color w:val="000000"/>
          <w:sz w:val="28"/>
          <w:szCs w:val="28"/>
        </w:rPr>
        <w:t></w:t>
      </w:r>
      <w:r w:rsidRPr="00A778A7">
        <w:rPr>
          <w:rFonts w:ascii="Symbol" w:hAnsi="Symbol" w:cs="Arial"/>
          <w:color w:val="000000"/>
          <w:sz w:val="28"/>
          <w:szCs w:val="28"/>
        </w:rPr>
        <w:t></w:t>
      </w:r>
      <w:r w:rsidRPr="00A778A7">
        <w:rPr>
          <w:rFonts w:ascii="Symbol" w:hAnsi="Symbol" w:cs="Arial"/>
          <w:color w:val="000000"/>
          <w:sz w:val="28"/>
          <w:szCs w:val="28"/>
        </w:rPr>
        <w:t></w:t>
      </w:r>
      <w:r w:rsidRPr="00A778A7">
        <w:rPr>
          <w:rFonts w:ascii="Symbol" w:hAnsi="Symbol" w:cs="Arial"/>
          <w:color w:val="000000"/>
          <w:sz w:val="28"/>
          <w:szCs w:val="28"/>
        </w:rPr>
        <w:t></w:t>
      </w:r>
      <w:r w:rsidRPr="00A778A7">
        <w:rPr>
          <w:rFonts w:ascii="Symbol" w:hAnsi="Symbol" w:cs="Arial"/>
          <w:color w:val="000000"/>
          <w:sz w:val="28"/>
          <w:szCs w:val="28"/>
        </w:rPr>
        <w:t></w:t>
      </w:r>
      <w:r w:rsidRPr="00A778A7">
        <w:rPr>
          <w:color w:val="000000"/>
          <w:sz w:val="28"/>
          <w:szCs w:val="28"/>
        </w:rPr>
        <w:t>соответствие материалов целям и задачам Конкурса и каждого этапа;</w:t>
      </w:r>
    </w:p>
    <w:p w:rsidR="00092C18" w:rsidRPr="00A778A7" w:rsidRDefault="00092C18" w:rsidP="00092C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8A7">
        <w:rPr>
          <w:rFonts w:ascii="Symbol" w:hAnsi="Symbol" w:cs="Arial"/>
          <w:color w:val="000000"/>
          <w:sz w:val="28"/>
          <w:szCs w:val="28"/>
        </w:rPr>
        <w:t></w:t>
      </w:r>
      <w:r w:rsidRPr="00A778A7">
        <w:rPr>
          <w:rFonts w:ascii="Symbol" w:hAnsi="Symbol" w:cs="Arial"/>
          <w:color w:val="000000"/>
          <w:sz w:val="28"/>
          <w:szCs w:val="28"/>
        </w:rPr>
        <w:t></w:t>
      </w:r>
      <w:r w:rsidRPr="00A778A7">
        <w:rPr>
          <w:rFonts w:ascii="Symbol" w:hAnsi="Symbol" w:cs="Arial"/>
          <w:color w:val="000000"/>
          <w:sz w:val="28"/>
          <w:szCs w:val="28"/>
        </w:rPr>
        <w:t></w:t>
      </w:r>
      <w:r w:rsidRPr="00A778A7">
        <w:rPr>
          <w:rFonts w:ascii="Symbol" w:hAnsi="Symbol" w:cs="Arial"/>
          <w:color w:val="000000"/>
          <w:sz w:val="28"/>
          <w:szCs w:val="28"/>
        </w:rPr>
        <w:t></w:t>
      </w:r>
      <w:r w:rsidRPr="00A778A7">
        <w:rPr>
          <w:rFonts w:ascii="Symbol" w:hAnsi="Symbol" w:cs="Arial"/>
          <w:color w:val="000000"/>
          <w:sz w:val="28"/>
          <w:szCs w:val="28"/>
        </w:rPr>
        <w:t></w:t>
      </w:r>
      <w:r w:rsidRPr="00A778A7">
        <w:rPr>
          <w:rFonts w:ascii="Symbol" w:hAnsi="Symbol" w:cs="Arial"/>
          <w:color w:val="000000"/>
          <w:sz w:val="28"/>
          <w:szCs w:val="28"/>
        </w:rPr>
        <w:t></w:t>
      </w:r>
      <w:r w:rsidRPr="00A778A7">
        <w:rPr>
          <w:rFonts w:ascii="Symbol" w:hAnsi="Symbol" w:cs="Arial"/>
          <w:color w:val="000000"/>
          <w:sz w:val="28"/>
          <w:szCs w:val="28"/>
        </w:rPr>
        <w:t></w:t>
      </w:r>
      <w:r w:rsidRPr="00A778A7">
        <w:rPr>
          <w:color w:val="000000"/>
          <w:sz w:val="28"/>
          <w:szCs w:val="28"/>
        </w:rPr>
        <w:t>актуальность, новизна, практическая и социальная значимость;</w:t>
      </w:r>
    </w:p>
    <w:p w:rsidR="00092C18" w:rsidRPr="00A778A7" w:rsidRDefault="00092C18" w:rsidP="00092C1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A778A7">
        <w:rPr>
          <w:color w:val="000000"/>
          <w:sz w:val="28"/>
          <w:szCs w:val="28"/>
        </w:rPr>
        <w:t xml:space="preserve">5.2.4. достоверность информации, представленной в материалах, отсутствие теоретических и </w:t>
      </w:r>
      <w:proofErr w:type="spellStart"/>
      <w:r w:rsidRPr="00A778A7">
        <w:rPr>
          <w:color w:val="000000"/>
          <w:sz w:val="28"/>
          <w:szCs w:val="28"/>
        </w:rPr>
        <w:t>фактологических</w:t>
      </w:r>
      <w:proofErr w:type="spellEnd"/>
      <w:r w:rsidRPr="00A778A7">
        <w:rPr>
          <w:color w:val="000000"/>
          <w:sz w:val="28"/>
          <w:szCs w:val="28"/>
        </w:rPr>
        <w:t xml:space="preserve"> ошибок, логика представления информации, грамотность;</w:t>
      </w:r>
    </w:p>
    <w:p w:rsidR="00092C18" w:rsidRPr="0008520D" w:rsidRDefault="00092C18" w:rsidP="00092C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8A7">
        <w:rPr>
          <w:rFonts w:ascii="Symbol" w:hAnsi="Symbol" w:cs="Arial"/>
          <w:color w:val="000000"/>
          <w:sz w:val="28"/>
          <w:szCs w:val="28"/>
        </w:rPr>
        <w:t></w:t>
      </w:r>
      <w:r w:rsidRPr="00A778A7">
        <w:rPr>
          <w:rFonts w:ascii="Symbol" w:hAnsi="Symbol" w:cs="Arial"/>
          <w:color w:val="000000"/>
          <w:sz w:val="28"/>
          <w:szCs w:val="28"/>
        </w:rPr>
        <w:t></w:t>
      </w:r>
      <w:r w:rsidRPr="00A778A7">
        <w:rPr>
          <w:rFonts w:ascii="Symbol" w:hAnsi="Symbol" w:cs="Arial"/>
          <w:color w:val="000000"/>
          <w:sz w:val="28"/>
          <w:szCs w:val="28"/>
        </w:rPr>
        <w:t></w:t>
      </w:r>
      <w:r w:rsidRPr="00A778A7">
        <w:rPr>
          <w:rFonts w:ascii="Symbol" w:hAnsi="Symbol" w:cs="Arial"/>
          <w:color w:val="000000"/>
          <w:sz w:val="28"/>
          <w:szCs w:val="28"/>
        </w:rPr>
        <w:t></w:t>
      </w:r>
      <w:r w:rsidRPr="00A778A7">
        <w:rPr>
          <w:rFonts w:ascii="Symbol" w:hAnsi="Symbol" w:cs="Arial"/>
          <w:color w:val="000000"/>
          <w:sz w:val="28"/>
          <w:szCs w:val="28"/>
        </w:rPr>
        <w:t></w:t>
      </w:r>
      <w:r w:rsidRPr="00A778A7">
        <w:rPr>
          <w:rFonts w:ascii="Symbol" w:hAnsi="Symbol" w:cs="Arial"/>
          <w:color w:val="000000"/>
          <w:sz w:val="28"/>
          <w:szCs w:val="28"/>
        </w:rPr>
        <w:t></w:t>
      </w:r>
      <w:r w:rsidRPr="00A778A7">
        <w:rPr>
          <w:rFonts w:ascii="Symbol" w:hAnsi="Symbol" w:cs="Arial"/>
          <w:color w:val="000000"/>
          <w:sz w:val="28"/>
          <w:szCs w:val="28"/>
        </w:rPr>
        <w:t></w:t>
      </w:r>
      <w:r w:rsidRPr="00A778A7">
        <w:rPr>
          <w:color w:val="000000"/>
          <w:sz w:val="28"/>
          <w:szCs w:val="28"/>
        </w:rPr>
        <w:t>оригинальность, красочность оформления, соблюдение чувства меры в подаче материала;</w:t>
      </w:r>
    </w:p>
    <w:p w:rsidR="00092C18" w:rsidRDefault="00092C18" w:rsidP="00092C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778A7">
        <w:rPr>
          <w:rFonts w:ascii="Symbol" w:hAnsi="Symbol" w:cs="Arial"/>
          <w:color w:val="000000"/>
          <w:sz w:val="28"/>
          <w:szCs w:val="28"/>
        </w:rPr>
        <w:t></w:t>
      </w:r>
      <w:r w:rsidRPr="00A778A7">
        <w:rPr>
          <w:rFonts w:ascii="Symbol" w:hAnsi="Symbol" w:cs="Arial"/>
          <w:color w:val="000000"/>
          <w:sz w:val="28"/>
          <w:szCs w:val="28"/>
        </w:rPr>
        <w:t></w:t>
      </w:r>
      <w:r w:rsidRPr="00A778A7">
        <w:rPr>
          <w:rFonts w:ascii="Symbol" w:hAnsi="Symbol" w:cs="Arial"/>
          <w:color w:val="000000"/>
          <w:sz w:val="28"/>
          <w:szCs w:val="28"/>
        </w:rPr>
        <w:t></w:t>
      </w:r>
      <w:r w:rsidRPr="00A778A7">
        <w:rPr>
          <w:rFonts w:ascii="Symbol" w:hAnsi="Symbol" w:cs="Arial"/>
          <w:color w:val="000000"/>
          <w:sz w:val="28"/>
          <w:szCs w:val="28"/>
        </w:rPr>
        <w:t></w:t>
      </w:r>
      <w:r w:rsidRPr="00A778A7">
        <w:rPr>
          <w:rFonts w:ascii="Symbol" w:hAnsi="Symbol" w:cs="Arial"/>
          <w:color w:val="000000"/>
          <w:sz w:val="28"/>
          <w:szCs w:val="28"/>
        </w:rPr>
        <w:t></w:t>
      </w:r>
      <w:r w:rsidRPr="00A778A7">
        <w:rPr>
          <w:rFonts w:ascii="Symbol" w:hAnsi="Symbol" w:cs="Arial"/>
          <w:color w:val="000000"/>
          <w:sz w:val="28"/>
          <w:szCs w:val="28"/>
        </w:rPr>
        <w:t></w:t>
      </w:r>
      <w:r w:rsidRPr="00A778A7">
        <w:rPr>
          <w:rFonts w:ascii="Symbol" w:hAnsi="Symbol" w:cs="Arial"/>
          <w:color w:val="000000"/>
          <w:sz w:val="28"/>
          <w:szCs w:val="28"/>
        </w:rPr>
        <w:t></w:t>
      </w:r>
      <w:r w:rsidRPr="00A778A7">
        <w:rPr>
          <w:color w:val="000000"/>
          <w:sz w:val="28"/>
          <w:szCs w:val="28"/>
        </w:rPr>
        <w:t>Наличие ссылок на источники информации, библиографический список (соблюдение авторских прав).</w:t>
      </w:r>
    </w:p>
    <w:p w:rsidR="00092C18" w:rsidRPr="00A778A7" w:rsidRDefault="00092C18" w:rsidP="00092C18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092C18" w:rsidRPr="00A778A7" w:rsidRDefault="00092C18" w:rsidP="00092C18">
      <w:pPr>
        <w:shd w:val="clear" w:color="auto" w:fill="FFFFFF"/>
        <w:ind w:left="-567" w:firstLine="425"/>
        <w:jc w:val="both"/>
        <w:rPr>
          <w:color w:val="000000"/>
          <w:sz w:val="28"/>
          <w:szCs w:val="28"/>
        </w:rPr>
      </w:pPr>
    </w:p>
    <w:p w:rsidR="00092C18" w:rsidRPr="00A778A7" w:rsidRDefault="00092C18" w:rsidP="00092C18">
      <w:pPr>
        <w:ind w:firstLine="540"/>
        <w:jc w:val="center"/>
        <w:rPr>
          <w:b/>
          <w:color w:val="000000"/>
          <w:sz w:val="28"/>
          <w:szCs w:val="28"/>
        </w:rPr>
      </w:pPr>
      <w:r w:rsidRPr="00A778A7">
        <w:rPr>
          <w:b/>
          <w:color w:val="000000"/>
          <w:sz w:val="28"/>
          <w:szCs w:val="28"/>
        </w:rPr>
        <w:t>6. ОРГКОМИТЕТ И ЖЮРИ КОНКУРСА</w:t>
      </w:r>
    </w:p>
    <w:p w:rsidR="00092C18" w:rsidRPr="00A778A7" w:rsidRDefault="00092C18" w:rsidP="00092C18">
      <w:pPr>
        <w:ind w:firstLine="567"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 xml:space="preserve">6.1. Оргкомитет является главным руководящим органом Конкурса. </w:t>
      </w:r>
    </w:p>
    <w:p w:rsidR="00092C18" w:rsidRPr="00A778A7" w:rsidRDefault="00092C18" w:rsidP="00092C18">
      <w:pPr>
        <w:ind w:firstLine="567"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>6.2. Оргкомитет обеспечивает организационно-правовое и информационно-методическое сопровождение Конкурса, контролирует его проведение.</w:t>
      </w:r>
    </w:p>
    <w:p w:rsidR="00092C18" w:rsidRPr="00A778A7" w:rsidRDefault="00092C18" w:rsidP="00092C18">
      <w:pPr>
        <w:ind w:firstLine="567"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>6.3. Состав Оргкомитета утверждается распоряжением (приказом) проректора по воспитательной работе.</w:t>
      </w:r>
    </w:p>
    <w:p w:rsidR="00092C18" w:rsidRPr="00A778A7" w:rsidRDefault="00092C18" w:rsidP="00092C18">
      <w:pPr>
        <w:ind w:firstLine="567"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 xml:space="preserve">6.4. Жюри Конкурса (далее – Жюри) формируется Оргкомитетом и утверждается </w:t>
      </w:r>
      <w:r>
        <w:rPr>
          <w:color w:val="000000"/>
          <w:sz w:val="28"/>
          <w:szCs w:val="28"/>
        </w:rPr>
        <w:t xml:space="preserve">дополнительно </w:t>
      </w:r>
      <w:r w:rsidRPr="00A778A7">
        <w:rPr>
          <w:color w:val="000000"/>
          <w:sz w:val="28"/>
          <w:szCs w:val="28"/>
        </w:rPr>
        <w:t xml:space="preserve">распоряжением (приказом) проректора по воспитательной работе. К работе в составе Жюри привлекаются </w:t>
      </w:r>
      <w:r>
        <w:rPr>
          <w:color w:val="000000"/>
          <w:sz w:val="28"/>
          <w:szCs w:val="28"/>
        </w:rPr>
        <w:t xml:space="preserve">работники отделов и служб университета, </w:t>
      </w:r>
      <w:r w:rsidRPr="00A778A7">
        <w:rPr>
          <w:color w:val="000000"/>
          <w:sz w:val="28"/>
          <w:szCs w:val="28"/>
        </w:rPr>
        <w:t>преподаватели кафедр, представители общественных организаций, студенты из числа Координационного студенческого совета университета.</w:t>
      </w:r>
    </w:p>
    <w:p w:rsidR="00092C18" w:rsidRPr="00A778A7" w:rsidRDefault="00092C18" w:rsidP="00092C18">
      <w:pPr>
        <w:ind w:firstLine="567"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>6.5. Работа Оргкомитета и Жюри осуществляется на общественных добровольных началах.</w:t>
      </w:r>
    </w:p>
    <w:p w:rsidR="00092C18" w:rsidRPr="00A778A7" w:rsidRDefault="00092C18" w:rsidP="00092C18">
      <w:pPr>
        <w:ind w:firstLine="567"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>6.6. Решение Жюри является окончательным</w:t>
      </w:r>
      <w:r>
        <w:rPr>
          <w:color w:val="000000"/>
          <w:sz w:val="28"/>
          <w:szCs w:val="28"/>
        </w:rPr>
        <w:t>,</w:t>
      </w:r>
      <w:r w:rsidRPr="00A778A7">
        <w:rPr>
          <w:color w:val="000000"/>
          <w:sz w:val="28"/>
          <w:szCs w:val="28"/>
        </w:rPr>
        <w:t xml:space="preserve"> обжалованию и пересмотру не подлежит.</w:t>
      </w:r>
    </w:p>
    <w:p w:rsidR="00092C18" w:rsidRPr="00A778A7" w:rsidRDefault="00092C18" w:rsidP="00092C18">
      <w:pPr>
        <w:shd w:val="clear" w:color="auto" w:fill="FFFFFF"/>
        <w:ind w:hanging="360"/>
        <w:jc w:val="center"/>
        <w:rPr>
          <w:b/>
          <w:bCs/>
          <w:color w:val="000000"/>
          <w:sz w:val="28"/>
          <w:szCs w:val="28"/>
        </w:rPr>
      </w:pPr>
    </w:p>
    <w:p w:rsidR="00092C18" w:rsidRPr="00A778A7" w:rsidRDefault="00092C18" w:rsidP="00092C18">
      <w:pPr>
        <w:shd w:val="clear" w:color="auto" w:fill="FFFFFF"/>
        <w:ind w:hanging="360"/>
        <w:jc w:val="center"/>
        <w:rPr>
          <w:b/>
          <w:color w:val="000000"/>
          <w:sz w:val="28"/>
          <w:szCs w:val="28"/>
        </w:rPr>
      </w:pPr>
      <w:r w:rsidRPr="00A778A7">
        <w:rPr>
          <w:b/>
          <w:bCs/>
          <w:color w:val="000000"/>
          <w:sz w:val="28"/>
          <w:szCs w:val="28"/>
        </w:rPr>
        <w:t>7.</w:t>
      </w:r>
      <w:r w:rsidRPr="00A778A7">
        <w:rPr>
          <w:color w:val="000000"/>
          <w:sz w:val="14"/>
          <w:szCs w:val="14"/>
        </w:rPr>
        <w:t xml:space="preserve"> </w:t>
      </w:r>
      <w:r w:rsidRPr="00A778A7">
        <w:rPr>
          <w:b/>
          <w:color w:val="000000"/>
          <w:sz w:val="28"/>
          <w:szCs w:val="28"/>
        </w:rPr>
        <w:t>ИНТЕЛЛЕКТУАЛЬНАЯ СОБСТВЕННОСТЬ</w:t>
      </w:r>
    </w:p>
    <w:p w:rsidR="00092C18" w:rsidRPr="00A778A7" w:rsidRDefault="00092C18" w:rsidP="00092C1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 w:rsidRPr="00A778A7">
        <w:rPr>
          <w:bCs/>
          <w:color w:val="000000"/>
          <w:sz w:val="28"/>
          <w:szCs w:val="28"/>
        </w:rPr>
        <w:t>7.1. Предоставив сетевой проект для участия в Конкурсе, Команда подтверждает своё согласие с тем, что организатор Конкурса вправе использовать материалы его работы путём обнародования и доведения до всеобщего сведения в соответствии с действующим законодательством Республики Беларусь.</w:t>
      </w:r>
    </w:p>
    <w:p w:rsidR="00092C18" w:rsidRPr="00A778A7" w:rsidRDefault="00092C18" w:rsidP="00092C18">
      <w:pPr>
        <w:tabs>
          <w:tab w:val="left" w:pos="284"/>
          <w:tab w:val="left" w:pos="567"/>
          <w:tab w:val="left" w:pos="1080"/>
        </w:tabs>
        <w:spacing w:line="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 xml:space="preserve">7.2. </w:t>
      </w:r>
      <w:r w:rsidRPr="00A778A7">
        <w:rPr>
          <w:color w:val="000000"/>
          <w:sz w:val="28"/>
          <w:szCs w:val="28"/>
        </w:rPr>
        <w:tab/>
      </w:r>
      <w:proofErr w:type="gramStart"/>
      <w:r w:rsidRPr="00A778A7">
        <w:rPr>
          <w:color w:val="000000"/>
          <w:sz w:val="28"/>
          <w:szCs w:val="28"/>
        </w:rPr>
        <w:t>Подача заявки на участие в Конкурсе подразумевает, что участники выражают свое безусловное согласие с тем, что их имена, фамилии и фотоматериалы с их изображением, связанные с участием в Конкурсе, а также интервью и иные материалы об участниках Конкурса могут быть использованы организатором Конкурса в рекламных и иных целях в течение неограниченного срока и без выплаты каких-либо вознаграждений.</w:t>
      </w:r>
      <w:proofErr w:type="gramEnd"/>
    </w:p>
    <w:p w:rsidR="00092C18" w:rsidRPr="00A778A7" w:rsidRDefault="00092C18" w:rsidP="00092C18">
      <w:pPr>
        <w:tabs>
          <w:tab w:val="left" w:pos="284"/>
          <w:tab w:val="left" w:pos="567"/>
          <w:tab w:val="left" w:pos="1080"/>
        </w:tabs>
        <w:spacing w:line="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lastRenderedPageBreak/>
        <w:t>7.3. В случае</w:t>
      </w:r>
      <w:proofErr w:type="gramStart"/>
      <w:r w:rsidRPr="00A778A7">
        <w:rPr>
          <w:color w:val="000000"/>
          <w:sz w:val="28"/>
          <w:szCs w:val="28"/>
        </w:rPr>
        <w:t>,</w:t>
      </w:r>
      <w:proofErr w:type="gramEnd"/>
      <w:r w:rsidRPr="00A778A7">
        <w:rPr>
          <w:color w:val="000000"/>
          <w:sz w:val="28"/>
          <w:szCs w:val="28"/>
        </w:rPr>
        <w:t xml:space="preserve"> если организаторы Конкурса решат использовать предоставленные материалы в коммерческих целях (с целью извлечения прибыли), то между Командой и университетом заключается договор, в котором будет прописано распределение долей от полученных доходов.</w:t>
      </w:r>
    </w:p>
    <w:p w:rsidR="00092C18" w:rsidRPr="00A778A7" w:rsidRDefault="00092C18" w:rsidP="00092C18">
      <w:pPr>
        <w:tabs>
          <w:tab w:val="left" w:pos="284"/>
          <w:tab w:val="left" w:pos="567"/>
          <w:tab w:val="left" w:pos="1080"/>
        </w:tabs>
        <w:spacing w:line="0" w:lineRule="atLeast"/>
        <w:contextualSpacing/>
        <w:jc w:val="both"/>
        <w:rPr>
          <w:color w:val="000000"/>
          <w:sz w:val="28"/>
          <w:szCs w:val="28"/>
        </w:rPr>
      </w:pPr>
    </w:p>
    <w:p w:rsidR="00092C18" w:rsidRPr="00A778A7" w:rsidRDefault="00092C18" w:rsidP="00092C18">
      <w:pPr>
        <w:tabs>
          <w:tab w:val="left" w:pos="284"/>
          <w:tab w:val="left" w:pos="567"/>
          <w:tab w:val="left" w:pos="1080"/>
        </w:tabs>
        <w:spacing w:line="0" w:lineRule="atLeast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A778A7">
        <w:rPr>
          <w:b/>
          <w:color w:val="000000"/>
          <w:sz w:val="28"/>
          <w:szCs w:val="28"/>
        </w:rPr>
        <w:t xml:space="preserve">8. ПОДВЕДЕНИЕ ИТОГОВ И НАГРАЖДЕНИЕ </w:t>
      </w:r>
    </w:p>
    <w:p w:rsidR="00092C18" w:rsidRPr="00A778A7" w:rsidRDefault="00092C18" w:rsidP="00092C18">
      <w:pPr>
        <w:tabs>
          <w:tab w:val="left" w:pos="284"/>
          <w:tab w:val="left" w:pos="567"/>
          <w:tab w:val="left" w:pos="1080"/>
        </w:tabs>
        <w:spacing w:line="0" w:lineRule="atLeast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A778A7">
        <w:rPr>
          <w:b/>
          <w:color w:val="000000"/>
          <w:sz w:val="28"/>
          <w:szCs w:val="28"/>
        </w:rPr>
        <w:t>ПОБЕДИТЕЛЕЙ КОНКУРСА</w:t>
      </w:r>
    </w:p>
    <w:p w:rsidR="00092C18" w:rsidRPr="00A778A7" w:rsidRDefault="00092C18" w:rsidP="00092C18">
      <w:pPr>
        <w:tabs>
          <w:tab w:val="left" w:pos="284"/>
          <w:tab w:val="left" w:pos="567"/>
          <w:tab w:val="left" w:pos="1080"/>
        </w:tabs>
        <w:spacing w:line="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>8.1. Победители определяются согласно решению Жюри.</w:t>
      </w:r>
    </w:p>
    <w:p w:rsidR="00092C18" w:rsidRDefault="00092C18" w:rsidP="00092C18">
      <w:pPr>
        <w:tabs>
          <w:tab w:val="left" w:pos="284"/>
          <w:tab w:val="left" w:pos="567"/>
          <w:tab w:val="left" w:pos="1080"/>
        </w:tabs>
        <w:spacing w:line="0" w:lineRule="atLeast"/>
        <w:ind w:firstLine="567"/>
        <w:contextualSpacing/>
        <w:jc w:val="both"/>
        <w:rPr>
          <w:color w:val="000000"/>
          <w:sz w:val="28"/>
          <w:szCs w:val="28"/>
        </w:rPr>
      </w:pPr>
      <w:r w:rsidRPr="00A778A7">
        <w:rPr>
          <w:color w:val="000000"/>
          <w:sz w:val="28"/>
          <w:szCs w:val="28"/>
        </w:rPr>
        <w:t xml:space="preserve">8.2. Команды, выполнившие задания Конкурса, получают дипломы 1-2 </w:t>
      </w:r>
      <w:r>
        <w:rPr>
          <w:color w:val="000000"/>
          <w:sz w:val="28"/>
          <w:szCs w:val="28"/>
        </w:rPr>
        <w:t xml:space="preserve">-3 </w:t>
      </w:r>
      <w:r w:rsidRPr="00A778A7">
        <w:rPr>
          <w:color w:val="000000"/>
          <w:sz w:val="28"/>
          <w:szCs w:val="28"/>
        </w:rPr>
        <w:t>степени или сертификаты участников, ценные призы.</w:t>
      </w:r>
    </w:p>
    <w:p w:rsidR="00092C18" w:rsidRPr="00A778A7" w:rsidRDefault="00092C18" w:rsidP="00092C18">
      <w:pPr>
        <w:tabs>
          <w:tab w:val="left" w:pos="284"/>
          <w:tab w:val="left" w:pos="567"/>
          <w:tab w:val="left" w:pos="1080"/>
        </w:tabs>
        <w:spacing w:line="0" w:lineRule="atLeast"/>
        <w:ind w:firstLine="567"/>
        <w:contextualSpacing/>
        <w:jc w:val="both"/>
        <w:rPr>
          <w:color w:val="000000"/>
          <w:sz w:val="28"/>
          <w:szCs w:val="28"/>
        </w:rPr>
      </w:pPr>
    </w:p>
    <w:p w:rsidR="00092C18" w:rsidRPr="00A778A7" w:rsidRDefault="00092C18" w:rsidP="00092C1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778A7">
        <w:rPr>
          <w:b/>
          <w:bCs/>
          <w:color w:val="000000"/>
          <w:sz w:val="28"/>
          <w:szCs w:val="28"/>
        </w:rPr>
        <w:t>9. ФИНАНСИРОВАНИЕ</w:t>
      </w:r>
    </w:p>
    <w:p w:rsidR="00092C18" w:rsidRPr="00A778A7" w:rsidRDefault="00092C18" w:rsidP="00092C1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 w:rsidRPr="00A778A7">
        <w:rPr>
          <w:bCs/>
          <w:color w:val="000000"/>
          <w:sz w:val="28"/>
          <w:szCs w:val="28"/>
        </w:rPr>
        <w:t>9.1. Организация финансирования Конкурса осуществляется за с</w:t>
      </w:r>
      <w:r>
        <w:rPr>
          <w:bCs/>
          <w:color w:val="000000"/>
          <w:sz w:val="28"/>
          <w:szCs w:val="28"/>
        </w:rPr>
        <w:t>чет средств У</w:t>
      </w:r>
      <w:r w:rsidRPr="00A778A7">
        <w:rPr>
          <w:bCs/>
          <w:color w:val="000000"/>
          <w:sz w:val="28"/>
          <w:szCs w:val="28"/>
        </w:rPr>
        <w:t>ниверситета на основании сметы расходов, а также из иных источников в соответствии с законодательством.</w:t>
      </w:r>
    </w:p>
    <w:p w:rsidR="000441B4" w:rsidRDefault="000441B4"/>
    <w:sectPr w:rsidR="0004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C4EE8"/>
    <w:multiLevelType w:val="multilevel"/>
    <w:tmpl w:val="B6E0252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5E663C10"/>
    <w:multiLevelType w:val="hybridMultilevel"/>
    <w:tmpl w:val="738C61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18"/>
    <w:rsid w:val="000441B4"/>
    <w:rsid w:val="00092C18"/>
    <w:rsid w:val="001757E9"/>
    <w:rsid w:val="00C4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2C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2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_stp@grsu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ОСТРОВСКАЯ ИННА ВЯЧЕСЛАВОВНА</dc:creator>
  <cp:lastModifiedBy>ОСТРОВСКАЯ ИННА ВЯЧЕСЛАВОВНА</cp:lastModifiedBy>
  <cp:revision>1</cp:revision>
  <dcterms:created xsi:type="dcterms:W3CDTF">2019-11-13T11:23:00Z</dcterms:created>
  <dcterms:modified xsi:type="dcterms:W3CDTF">2019-11-13T13:27:00Z</dcterms:modified>
</cp:coreProperties>
</file>