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7D" w:rsidRDefault="003008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087D" w:rsidRDefault="0030087D">
      <w:pPr>
        <w:pStyle w:val="ConsPlusNormal"/>
        <w:jc w:val="both"/>
      </w:pPr>
    </w:p>
    <w:p w:rsidR="0030087D" w:rsidRDefault="0030087D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30087D" w:rsidRDefault="0030087D">
      <w:pPr>
        <w:pStyle w:val="ConsPlusNormal"/>
        <w:jc w:val="both"/>
      </w:pPr>
      <w:r>
        <w:t>Республики Беларусь 11 апреля 2012 г. N 8/25250</w:t>
      </w:r>
    </w:p>
    <w:p w:rsidR="0030087D" w:rsidRDefault="003008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087D" w:rsidRDefault="0030087D">
      <w:pPr>
        <w:pStyle w:val="ConsPlusNormal"/>
        <w:jc w:val="both"/>
      </w:pPr>
    </w:p>
    <w:p w:rsidR="0030087D" w:rsidRDefault="0030087D">
      <w:pPr>
        <w:pStyle w:val="ConsPlusTitle"/>
        <w:jc w:val="center"/>
      </w:pPr>
      <w:r>
        <w:t>ПОСТАНОВЛЕНИЕ МИНИСТЕРСТВА ЮСТИЦИИ РЕСПУБЛИКИ БЕЛАРУСЬ</w:t>
      </w:r>
    </w:p>
    <w:p w:rsidR="0030087D" w:rsidRDefault="0030087D">
      <w:pPr>
        <w:pStyle w:val="ConsPlusTitle"/>
        <w:jc w:val="center"/>
      </w:pPr>
      <w:r>
        <w:t>2 апреля 2012 г. N 84</w:t>
      </w:r>
    </w:p>
    <w:p w:rsidR="0030087D" w:rsidRDefault="0030087D">
      <w:pPr>
        <w:pStyle w:val="ConsPlusTitle"/>
        <w:jc w:val="center"/>
      </w:pPr>
    </w:p>
    <w:p w:rsidR="0030087D" w:rsidRDefault="0030087D">
      <w:pPr>
        <w:pStyle w:val="ConsPlusTitle"/>
        <w:jc w:val="center"/>
      </w:pPr>
      <w:r>
        <w:t>ОБ УСТАНОВЛЕНИИ ФОРМЫ СПРАВКИ-РАСЧЕТА, СОСТАВЛЯЕМОЙ АДВОКАТАМИ, ОКАЗЫВАЮЩИМИ ЮРИДИЧЕСКУЮ ПОМОЩЬ ЖЕРТВАМ ТОРГОВЛИ ЛЮДЬМИ, ЛИЦАМ, ПОСТРАДАВШИМ В РЕЗУЛЬТАТЕ АКТА ТЕРРОРИЗМА, ЗА СЧЕТ СРЕДСТВ РЕСПУБЛИКАНСКОГО БЮДЖЕТА</w:t>
      </w: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подпункта 1.3 пункта 1</w:t>
        </w:r>
      </w:hyperlink>
      <w:r>
        <w:t xml:space="preserve"> постановления Совета Министров Республики Беларусь от 6 февраля 2012 г. N 122 "О порядке возмещения расходов на оплату труда адвокатов по оказанию юридической помощи жертвам торговли людьми, лицам, пострадавшим в результате акта терроризма" и </w:t>
      </w:r>
      <w:hyperlink r:id="rId7" w:history="1">
        <w:r>
          <w:rPr>
            <w:color w:val="0000FF"/>
          </w:rPr>
          <w:t>пункта 11</w:t>
        </w:r>
      </w:hyperlink>
      <w:r>
        <w:t xml:space="preserve"> Положения о Министерстве юстиции Республики Беларусь, утвержденного постановлением Совета Министров Республики Беларусь от 31 октября 2001 г. N</w:t>
      </w:r>
      <w:proofErr w:type="gramEnd"/>
      <w:r>
        <w:t xml:space="preserve"> 1605, Министерство юстиции Республики Беларусь ПОСТАНОВЛЯЕТ:</w:t>
      </w:r>
    </w:p>
    <w:p w:rsidR="0030087D" w:rsidRDefault="0030087D">
      <w:pPr>
        <w:pStyle w:val="ConsPlusNormal"/>
        <w:ind w:firstLine="540"/>
        <w:jc w:val="both"/>
      </w:pPr>
      <w:r>
        <w:t xml:space="preserve">1. Установить </w:t>
      </w:r>
      <w:hyperlink w:anchor="P26" w:history="1">
        <w:r>
          <w:rPr>
            <w:color w:val="0000FF"/>
          </w:rPr>
          <w:t>форму</w:t>
        </w:r>
      </w:hyperlink>
      <w:r>
        <w:t xml:space="preserve"> справки-расчета, составляемой адвокатами, оказывающими юридическую помощь жертвам торговли людьми, лицам, пострадавшим в результате акта терроризма, за счет средств республиканского бюджета согласно приложению.</w:t>
      </w:r>
    </w:p>
    <w:p w:rsidR="0030087D" w:rsidRDefault="0030087D">
      <w:pPr>
        <w:pStyle w:val="ConsPlusNormal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30087D" w:rsidRDefault="0030087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008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087D" w:rsidRDefault="0030087D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087D" w:rsidRDefault="0030087D">
            <w:pPr>
              <w:pStyle w:val="ConsPlusNormal"/>
              <w:jc w:val="right"/>
            </w:pPr>
            <w:r>
              <w:t>О.Л.Слижевский</w:t>
            </w:r>
          </w:p>
        </w:tc>
      </w:tr>
    </w:tbl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rmal"/>
        <w:jc w:val="right"/>
      </w:pPr>
      <w:r>
        <w:t>Приложение</w:t>
      </w:r>
    </w:p>
    <w:p w:rsidR="0030087D" w:rsidRDefault="0030087D">
      <w:pPr>
        <w:pStyle w:val="ConsPlusNormal"/>
        <w:jc w:val="right"/>
      </w:pPr>
      <w:r>
        <w:t>к постановлению</w:t>
      </w:r>
    </w:p>
    <w:p w:rsidR="0030087D" w:rsidRDefault="0030087D">
      <w:pPr>
        <w:pStyle w:val="ConsPlusNormal"/>
        <w:jc w:val="right"/>
      </w:pPr>
      <w:r>
        <w:t>Министерства юстиции</w:t>
      </w:r>
    </w:p>
    <w:p w:rsidR="0030087D" w:rsidRDefault="0030087D">
      <w:pPr>
        <w:pStyle w:val="ConsPlusNormal"/>
        <w:jc w:val="right"/>
      </w:pPr>
      <w:r>
        <w:t>Республики Беларусь</w:t>
      </w:r>
    </w:p>
    <w:p w:rsidR="0030087D" w:rsidRDefault="0030087D">
      <w:pPr>
        <w:pStyle w:val="ConsPlusNormal"/>
        <w:jc w:val="right"/>
      </w:pPr>
      <w:r>
        <w:t>02.04.2012 N 84</w:t>
      </w:r>
    </w:p>
    <w:p w:rsidR="0030087D" w:rsidRDefault="0030087D">
      <w:pPr>
        <w:pStyle w:val="ConsPlusNormal"/>
        <w:jc w:val="both"/>
      </w:pPr>
    </w:p>
    <w:p w:rsidR="0030087D" w:rsidRDefault="0030087D">
      <w:pPr>
        <w:pStyle w:val="ConsPlusNormal"/>
        <w:jc w:val="right"/>
      </w:pPr>
      <w:bookmarkStart w:id="0" w:name="P26"/>
      <w:bookmarkEnd w:id="0"/>
      <w:r>
        <w:t>Форма</w:t>
      </w:r>
    </w:p>
    <w:p w:rsidR="0030087D" w:rsidRDefault="0030087D">
      <w:pPr>
        <w:sectPr w:rsidR="0030087D" w:rsidSect="00CC3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nformat"/>
        <w:jc w:val="both"/>
      </w:pPr>
      <w:r>
        <w:t xml:space="preserve">                              </w:t>
      </w:r>
      <w:r>
        <w:rPr>
          <w:b/>
        </w:rPr>
        <w:t>СПРАВКА-РАСЧЕТ,</w:t>
      </w:r>
    </w:p>
    <w:p w:rsidR="0030087D" w:rsidRDefault="0030087D">
      <w:pPr>
        <w:pStyle w:val="ConsPlusNonformat"/>
        <w:jc w:val="both"/>
      </w:pPr>
      <w:r>
        <w:t xml:space="preserve">     </w:t>
      </w:r>
      <w:proofErr w:type="gramStart"/>
      <w:r>
        <w:rPr>
          <w:b/>
        </w:rPr>
        <w:t>составляемая адвокатами, оказывающими юридическую помощь жертвам</w:t>
      </w:r>
      <w:proofErr w:type="gramEnd"/>
    </w:p>
    <w:p w:rsidR="0030087D" w:rsidRDefault="0030087D">
      <w:pPr>
        <w:pStyle w:val="ConsPlusNonformat"/>
        <w:jc w:val="both"/>
      </w:pPr>
      <w:r>
        <w:t xml:space="preserve">    </w:t>
      </w:r>
      <w:r>
        <w:rPr>
          <w:b/>
        </w:rPr>
        <w:t>торговли людьми, лицам, пострадавшим в результате акта терроризма,</w:t>
      </w:r>
    </w:p>
    <w:p w:rsidR="0030087D" w:rsidRDefault="0030087D">
      <w:pPr>
        <w:pStyle w:val="ConsPlusNonformat"/>
        <w:jc w:val="both"/>
      </w:pPr>
      <w:r>
        <w:t xml:space="preserve">                 </w:t>
      </w:r>
      <w:r>
        <w:rPr>
          <w:b/>
        </w:rPr>
        <w:t>за счет средств республиканского бюджета</w:t>
      </w:r>
    </w:p>
    <w:p w:rsidR="0030087D" w:rsidRDefault="0030087D">
      <w:pPr>
        <w:pStyle w:val="ConsPlusNonformat"/>
        <w:jc w:val="both"/>
      </w:pPr>
    </w:p>
    <w:p w:rsidR="0030087D" w:rsidRDefault="0030087D">
      <w:pPr>
        <w:pStyle w:val="ConsPlusNonformat"/>
        <w:jc w:val="both"/>
      </w:pPr>
      <w:r>
        <w:t xml:space="preserve">     </w:t>
      </w:r>
      <w:proofErr w:type="gramStart"/>
      <w:r>
        <w:t>Настоящая</w:t>
      </w:r>
      <w:proofErr w:type="gramEnd"/>
      <w:r>
        <w:t xml:space="preserve"> дана адвокату 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                                   </w:t>
      </w:r>
      <w:proofErr w:type="gramStart"/>
      <w:r>
        <w:t>(форма адвокатского образования</w:t>
      </w:r>
      <w:proofErr w:type="gramEnd"/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    (наименование), наименование территориальной коллегии адвокатов)</w:t>
      </w:r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  (фамилия, собственное имя, отчество (если таковое имеется) адвоката)</w:t>
      </w:r>
    </w:p>
    <w:p w:rsidR="0030087D" w:rsidRDefault="0030087D">
      <w:pPr>
        <w:pStyle w:val="ConsPlusNonformat"/>
        <w:jc w:val="both"/>
      </w:pPr>
      <w:r>
        <w:t>в том, что по уголовному делу N _________ в отношении _____________________</w:t>
      </w:r>
    </w:p>
    <w:p w:rsidR="0030087D" w:rsidRDefault="0030087D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(фамилия, собственное</w:t>
      </w:r>
      <w:proofErr w:type="gramEnd"/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    имя, отчество (если таковое имеется) подозреваемого, обвиняемого)</w:t>
      </w:r>
    </w:p>
    <w:p w:rsidR="0030087D" w:rsidRDefault="0030087D">
      <w:pPr>
        <w:pStyle w:val="ConsPlusNonformat"/>
        <w:jc w:val="both"/>
      </w:pPr>
      <w:proofErr w:type="gramStart"/>
      <w:r>
        <w:t>адвокат участвовал в качестве представителя потерпевшего  (жертвы  торговли</w:t>
      </w:r>
      <w:proofErr w:type="gramEnd"/>
    </w:p>
    <w:p w:rsidR="0030087D" w:rsidRDefault="0030087D">
      <w:pPr>
        <w:pStyle w:val="ConsPlusNonformat"/>
        <w:jc w:val="both"/>
      </w:pPr>
      <w:r>
        <w:t>людьми, лица, пострадавшего в результате акта терроризма) _________________</w:t>
      </w:r>
    </w:p>
    <w:p w:rsidR="0030087D" w:rsidRDefault="0030087D">
      <w:pPr>
        <w:pStyle w:val="ConsPlusNonformat"/>
        <w:jc w:val="both"/>
      </w:pPr>
      <w:r>
        <w:t xml:space="preserve">                                                              </w:t>
      </w:r>
      <w:proofErr w:type="gramStart"/>
      <w:r>
        <w:t>(фамилия,</w:t>
      </w:r>
      <w:proofErr w:type="gramEnd"/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собственное имя, отчество (если таковое имеется) жертвы торговли людьми,</w:t>
      </w:r>
    </w:p>
    <w:p w:rsidR="0030087D" w:rsidRDefault="0030087D">
      <w:pPr>
        <w:pStyle w:val="ConsPlusNonformat"/>
        <w:jc w:val="both"/>
      </w:pPr>
      <w:r>
        <w:t xml:space="preserve">             лица, пострадавшего в результате акта терроризма)</w:t>
      </w:r>
    </w:p>
    <w:p w:rsidR="0030087D" w:rsidRDefault="0030087D">
      <w:pPr>
        <w:pStyle w:val="ConsPlusNonformat"/>
        <w:jc w:val="both"/>
      </w:pPr>
      <w:r>
        <w:t xml:space="preserve">в соответствии  со </w:t>
      </w:r>
      <w:hyperlink r:id="rId8" w:history="1">
        <w:r>
          <w:rPr>
            <w:color w:val="0000FF"/>
          </w:rPr>
          <w:t>статьей  28</w:t>
        </w:r>
      </w:hyperlink>
      <w:r>
        <w:t xml:space="preserve"> Закона  Республики  Беларусь  от  30 декабря</w:t>
      </w:r>
    </w:p>
    <w:p w:rsidR="0030087D" w:rsidRDefault="0030087D">
      <w:pPr>
        <w:pStyle w:val="ConsPlusNonformat"/>
        <w:jc w:val="both"/>
      </w:pPr>
      <w:r>
        <w:t>2011  года   "Об  адвокатуре  и  адвокатской   деятельности   в  Республике</w:t>
      </w:r>
    </w:p>
    <w:p w:rsidR="0030087D" w:rsidRDefault="0030087D">
      <w:pPr>
        <w:pStyle w:val="ConsPlusNonformat"/>
        <w:jc w:val="both"/>
      </w:pPr>
      <w:r>
        <w:t>Беларусь", на основании постановления (распоряжения, решения):</w:t>
      </w:r>
    </w:p>
    <w:p w:rsidR="0030087D" w:rsidRDefault="003008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1"/>
        <w:gridCol w:w="2503"/>
        <w:gridCol w:w="2503"/>
      </w:tblGrid>
      <w:tr w:rsidR="0030087D">
        <w:tc>
          <w:tcPr>
            <w:tcW w:w="4631" w:type="dxa"/>
            <w:vAlign w:val="center"/>
          </w:tcPr>
          <w:p w:rsidR="0030087D" w:rsidRDefault="0030087D">
            <w:pPr>
              <w:pStyle w:val="ConsPlusNormal"/>
              <w:jc w:val="center"/>
            </w:pPr>
            <w:r>
              <w:t>Наименование органа</w:t>
            </w:r>
          </w:p>
        </w:tc>
        <w:tc>
          <w:tcPr>
            <w:tcW w:w="2503" w:type="dxa"/>
            <w:vAlign w:val="center"/>
          </w:tcPr>
          <w:p w:rsidR="0030087D" w:rsidRDefault="0030087D">
            <w:pPr>
              <w:pStyle w:val="ConsPlusNormal"/>
              <w:jc w:val="center"/>
            </w:pPr>
            <w:r>
              <w:t xml:space="preserve">Даты участия  адвоката при оказании юридической помощи </w:t>
            </w:r>
            <w:hyperlink w:anchor="P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03" w:type="dxa"/>
            <w:vAlign w:val="center"/>
          </w:tcPr>
          <w:p w:rsidR="0030087D" w:rsidRDefault="0030087D">
            <w:pPr>
              <w:pStyle w:val="ConsPlusNormal"/>
              <w:jc w:val="center"/>
            </w:pPr>
            <w:r>
              <w:t xml:space="preserve">Подпись должностного лица, удостоверенная печатью </w:t>
            </w:r>
            <w:hyperlink w:anchor="P88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>1. Орган дознания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>2. Следователь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>3. Суд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 xml:space="preserve">В том числе: при ознакомлении с материалами </w:t>
            </w:r>
            <w:r>
              <w:lastRenderedPageBreak/>
              <w:t>уголовного дела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lastRenderedPageBreak/>
              <w:t>в судебном заседании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>при ознакомлении с протоколом судебного заседания и составлении кассационной жалобы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  <w:tr w:rsidR="0030087D">
        <w:tc>
          <w:tcPr>
            <w:tcW w:w="4631" w:type="dxa"/>
          </w:tcPr>
          <w:p w:rsidR="0030087D" w:rsidRDefault="0030087D">
            <w:pPr>
              <w:pStyle w:val="ConsPlusNormal"/>
            </w:pPr>
            <w:r>
              <w:t>4. Заведующий юридической консультацией, управляющий партнер, адвокат, осуществляющий адвокатскую деятельность индивидуально (при даче консультаций, разъяснений, составлении заявлений, жалоб и других документов правового характера)</w:t>
            </w: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  <w:tc>
          <w:tcPr>
            <w:tcW w:w="2503" w:type="dxa"/>
          </w:tcPr>
          <w:p w:rsidR="0030087D" w:rsidRDefault="0030087D">
            <w:pPr>
              <w:pStyle w:val="ConsPlusNormal"/>
            </w:pPr>
          </w:p>
        </w:tc>
      </w:tr>
    </w:tbl>
    <w:p w:rsidR="0030087D" w:rsidRDefault="0030087D">
      <w:pPr>
        <w:sectPr w:rsidR="0030087D">
          <w:pgSz w:w="16838" w:h="11905"/>
          <w:pgMar w:top="1701" w:right="1134" w:bottom="850" w:left="1134" w:header="0" w:footer="0" w:gutter="0"/>
          <w:cols w:space="720"/>
        </w:sectPr>
      </w:pPr>
    </w:p>
    <w:p w:rsidR="0030087D" w:rsidRDefault="0030087D">
      <w:pPr>
        <w:pStyle w:val="ConsPlusNormal"/>
        <w:ind w:firstLine="540"/>
        <w:jc w:val="both"/>
      </w:pPr>
    </w:p>
    <w:p w:rsidR="0030087D" w:rsidRDefault="0030087D">
      <w:pPr>
        <w:pStyle w:val="ConsPlusNonformat"/>
        <w:jc w:val="both"/>
      </w:pPr>
      <w:r>
        <w:t xml:space="preserve">     --------------------------------</w:t>
      </w:r>
    </w:p>
    <w:p w:rsidR="0030087D" w:rsidRDefault="0030087D">
      <w:pPr>
        <w:pStyle w:val="ConsPlusNonformat"/>
        <w:jc w:val="both"/>
      </w:pPr>
      <w:bookmarkStart w:id="1" w:name="P79"/>
      <w:bookmarkEnd w:id="1"/>
      <w:r>
        <w:t xml:space="preserve">     &lt;*&gt;  Указываются дни участия адвоката, оказывающего юридическую помощь</w:t>
      </w:r>
    </w:p>
    <w:p w:rsidR="0030087D" w:rsidRDefault="0030087D">
      <w:pPr>
        <w:pStyle w:val="ConsPlusNonformat"/>
        <w:jc w:val="both"/>
      </w:pPr>
      <w:r>
        <w:t>жертвам  торговли людьми, лицам, пострадавшим в результате акта терроризма,</w:t>
      </w:r>
    </w:p>
    <w:p w:rsidR="0030087D" w:rsidRDefault="0030087D">
      <w:pPr>
        <w:pStyle w:val="ConsPlusNonformat"/>
        <w:jc w:val="both"/>
      </w:pPr>
      <w:r>
        <w:t>в производстве по уголовному делу, в следственных или других процессуальных</w:t>
      </w:r>
    </w:p>
    <w:p w:rsidR="0030087D" w:rsidRDefault="0030087D">
      <w:pPr>
        <w:pStyle w:val="ConsPlusNonformat"/>
        <w:jc w:val="both"/>
      </w:pPr>
      <w:r>
        <w:t xml:space="preserve">действиях,  в  судебных  заседаниях,  выполнения  работы при ознакомлении </w:t>
      </w:r>
      <w:proofErr w:type="gramStart"/>
      <w:r>
        <w:t>с</w:t>
      </w:r>
      <w:proofErr w:type="gramEnd"/>
    </w:p>
    <w:p w:rsidR="0030087D" w:rsidRDefault="0030087D">
      <w:pPr>
        <w:pStyle w:val="ConsPlusNonformat"/>
        <w:jc w:val="both"/>
      </w:pPr>
      <w:proofErr w:type="gramStart"/>
      <w:r>
        <w:t>материалами  дела  (если  адвокат  ранее  не  участвовал  в предварительном</w:t>
      </w:r>
      <w:proofErr w:type="gramEnd"/>
    </w:p>
    <w:p w:rsidR="0030087D" w:rsidRDefault="0030087D">
      <w:pPr>
        <w:pStyle w:val="ConsPlusNonformat"/>
        <w:jc w:val="both"/>
      </w:pPr>
      <w:proofErr w:type="gramStart"/>
      <w:r>
        <w:t>следствии</w:t>
      </w:r>
      <w:proofErr w:type="gramEnd"/>
      <w:r>
        <w:t>),  с  протоколом  судебного  заседания,  при  даче  консультаций,</w:t>
      </w:r>
    </w:p>
    <w:p w:rsidR="0030087D" w:rsidRDefault="0030087D">
      <w:pPr>
        <w:pStyle w:val="ConsPlusNonformat"/>
        <w:jc w:val="both"/>
      </w:pPr>
      <w:r>
        <w:t xml:space="preserve">разъяснений,  составлении  заявлений,  жалоб  и других документов </w:t>
      </w:r>
      <w:proofErr w:type="gramStart"/>
      <w:r>
        <w:t>правового</w:t>
      </w:r>
      <w:proofErr w:type="gramEnd"/>
    </w:p>
    <w:p w:rsidR="0030087D" w:rsidRDefault="0030087D">
      <w:pPr>
        <w:pStyle w:val="ConsPlusNonformat"/>
        <w:jc w:val="both"/>
      </w:pPr>
      <w:r>
        <w:t xml:space="preserve">характера,  ведении  дел  в  </w:t>
      </w:r>
      <w:proofErr w:type="gramStart"/>
      <w:r>
        <w:t>кассационной</w:t>
      </w:r>
      <w:proofErr w:type="gramEnd"/>
      <w:r>
        <w:t>,  надзорной  инстанциях,  докладе</w:t>
      </w:r>
    </w:p>
    <w:p w:rsidR="0030087D" w:rsidRDefault="0030087D">
      <w:pPr>
        <w:pStyle w:val="ConsPlusNonformat"/>
        <w:jc w:val="both"/>
      </w:pPr>
      <w:r>
        <w:t>надзорной жалобы.</w:t>
      </w:r>
    </w:p>
    <w:p w:rsidR="0030087D" w:rsidRDefault="0030087D">
      <w:pPr>
        <w:pStyle w:val="ConsPlusNonformat"/>
        <w:jc w:val="both"/>
      </w:pPr>
      <w:bookmarkStart w:id="2" w:name="P88"/>
      <w:bookmarkEnd w:id="2"/>
      <w:r>
        <w:t xml:space="preserve">     &lt;**&gt; Подпись лица, производящего дознание, следователя, судьи и печать</w:t>
      </w:r>
    </w:p>
    <w:p w:rsidR="0030087D" w:rsidRDefault="0030087D">
      <w:pPr>
        <w:pStyle w:val="ConsPlusNonformat"/>
        <w:jc w:val="both"/>
      </w:pPr>
      <w:r>
        <w:t>органа,  ведущего  уголовный процесс, а при даче консультаций и разъяснений</w:t>
      </w:r>
    </w:p>
    <w:p w:rsidR="0030087D" w:rsidRDefault="0030087D">
      <w:pPr>
        <w:pStyle w:val="ConsPlusNonformat"/>
        <w:jc w:val="both"/>
      </w:pPr>
      <w:r>
        <w:t>по  вопросам  социальной  защиты и реабилитации жертв торговли людьми, лиц,</w:t>
      </w:r>
    </w:p>
    <w:p w:rsidR="0030087D" w:rsidRDefault="0030087D">
      <w:pPr>
        <w:pStyle w:val="ConsPlusNonformat"/>
        <w:jc w:val="both"/>
      </w:pPr>
      <w:r>
        <w:t>пострадавших  в  результате акта терроризма, составлении заявлений, жалоб и</w:t>
      </w:r>
    </w:p>
    <w:p w:rsidR="0030087D" w:rsidRDefault="0030087D">
      <w:pPr>
        <w:pStyle w:val="ConsPlusNonformat"/>
        <w:jc w:val="both"/>
      </w:pPr>
      <w:r>
        <w:t xml:space="preserve">других  документов  правового  характера  - подпись заведующего </w:t>
      </w:r>
      <w:proofErr w:type="gramStart"/>
      <w:r>
        <w:t>юридической</w:t>
      </w:r>
      <w:proofErr w:type="gramEnd"/>
    </w:p>
    <w:p w:rsidR="0030087D" w:rsidRDefault="0030087D">
      <w:pPr>
        <w:pStyle w:val="ConsPlusNonformat"/>
        <w:jc w:val="both"/>
      </w:pPr>
      <w:r>
        <w:t xml:space="preserve">консультацией, управляющего партнера, адвоката, осуществляющего </w:t>
      </w:r>
      <w:proofErr w:type="gramStart"/>
      <w:r>
        <w:t>адвокатскую</w:t>
      </w:r>
      <w:proofErr w:type="gramEnd"/>
    </w:p>
    <w:p w:rsidR="0030087D" w:rsidRDefault="0030087D">
      <w:pPr>
        <w:pStyle w:val="ConsPlusNonformat"/>
        <w:jc w:val="both"/>
      </w:pPr>
      <w:r>
        <w:t>деятельность индивидуально, и соответствующая печать.</w:t>
      </w:r>
    </w:p>
    <w:p w:rsidR="0030087D" w:rsidRDefault="0030087D">
      <w:pPr>
        <w:pStyle w:val="ConsPlusNonformat"/>
        <w:jc w:val="both"/>
      </w:pPr>
    </w:p>
    <w:p w:rsidR="0030087D" w:rsidRDefault="0030087D">
      <w:pPr>
        <w:pStyle w:val="ConsPlusNonformat"/>
        <w:jc w:val="both"/>
      </w:pPr>
      <w:r>
        <w:t xml:space="preserve">     Расчет  суммы,  подлежащей  выплате  за  счет средств </w:t>
      </w:r>
      <w:proofErr w:type="gramStart"/>
      <w:r>
        <w:t>республиканского</w:t>
      </w:r>
      <w:proofErr w:type="gramEnd"/>
    </w:p>
    <w:p w:rsidR="0030087D" w:rsidRDefault="0030087D">
      <w:pPr>
        <w:pStyle w:val="ConsPlusNonformat"/>
        <w:jc w:val="both"/>
      </w:pPr>
      <w:r>
        <w:t>бюджета:</w:t>
      </w:r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>___________________________________________________________________________</w:t>
      </w:r>
    </w:p>
    <w:p w:rsidR="0030087D" w:rsidRDefault="0030087D">
      <w:pPr>
        <w:pStyle w:val="ConsPlusNonformat"/>
        <w:jc w:val="both"/>
      </w:pPr>
      <w:r>
        <w:t xml:space="preserve">     Справка-расчет дана для направления в Министерство финансов Республики</w:t>
      </w:r>
    </w:p>
    <w:p w:rsidR="0030087D" w:rsidRDefault="0030087D">
      <w:pPr>
        <w:pStyle w:val="ConsPlusNonformat"/>
        <w:jc w:val="both"/>
      </w:pPr>
      <w:r>
        <w:t>Беларусь и главное управление юстиции _____________________________________</w:t>
      </w:r>
    </w:p>
    <w:p w:rsidR="0030087D" w:rsidRDefault="0030087D">
      <w:pPr>
        <w:pStyle w:val="ConsPlusNonformat"/>
        <w:jc w:val="both"/>
      </w:pPr>
      <w:r>
        <w:t xml:space="preserve">                                        (областного, Минского городского)</w:t>
      </w:r>
    </w:p>
    <w:p w:rsidR="0030087D" w:rsidRDefault="0030087D">
      <w:pPr>
        <w:pStyle w:val="ConsPlusNonformat"/>
        <w:jc w:val="both"/>
      </w:pPr>
      <w:r>
        <w:t>исполнительного комитета.</w:t>
      </w:r>
    </w:p>
    <w:p w:rsidR="0030087D" w:rsidRDefault="0030087D">
      <w:pPr>
        <w:pStyle w:val="ConsPlusNonformat"/>
        <w:jc w:val="both"/>
      </w:pPr>
    </w:p>
    <w:p w:rsidR="0030087D" w:rsidRDefault="0030087D">
      <w:pPr>
        <w:pStyle w:val="ConsPlusNonformat"/>
        <w:jc w:val="both"/>
      </w:pPr>
      <w:r>
        <w:t>Заведующий юридической консультацией</w:t>
      </w:r>
    </w:p>
    <w:p w:rsidR="0030087D" w:rsidRDefault="0030087D">
      <w:pPr>
        <w:pStyle w:val="ConsPlusNonformat"/>
        <w:jc w:val="both"/>
      </w:pPr>
      <w:proofErr w:type="gramStart"/>
      <w:r>
        <w:t>(управляющий партнер, адвокат,</w:t>
      </w:r>
      <w:proofErr w:type="gramEnd"/>
    </w:p>
    <w:p w:rsidR="0030087D" w:rsidRDefault="0030087D">
      <w:pPr>
        <w:pStyle w:val="ConsPlusNonformat"/>
        <w:jc w:val="both"/>
      </w:pPr>
      <w:r>
        <w:t>осуществляющий адвокатскую</w:t>
      </w:r>
    </w:p>
    <w:p w:rsidR="0030087D" w:rsidRDefault="0030087D">
      <w:pPr>
        <w:pStyle w:val="ConsPlusNonformat"/>
        <w:jc w:val="both"/>
      </w:pPr>
      <w:r>
        <w:t>деятельность индивидуально) _________________</w:t>
      </w:r>
    </w:p>
    <w:p w:rsidR="0030087D" w:rsidRDefault="0030087D">
      <w:pPr>
        <w:pStyle w:val="ConsPlusNonformat"/>
        <w:jc w:val="both"/>
      </w:pPr>
      <w:r>
        <w:t xml:space="preserve">                                (подпись)</w:t>
      </w:r>
    </w:p>
    <w:p w:rsidR="0030087D" w:rsidRDefault="0030087D">
      <w:pPr>
        <w:pStyle w:val="ConsPlusNonformat"/>
        <w:jc w:val="both"/>
      </w:pPr>
      <w:r>
        <w:t xml:space="preserve">                                М.П.</w:t>
      </w:r>
    </w:p>
    <w:p w:rsidR="0030087D" w:rsidRDefault="0030087D">
      <w:pPr>
        <w:pStyle w:val="ConsPlusNonformat"/>
        <w:jc w:val="both"/>
      </w:pPr>
      <w:r>
        <w:t>Адвокат ________________</w:t>
      </w:r>
    </w:p>
    <w:p w:rsidR="0030087D" w:rsidRDefault="0030087D">
      <w:pPr>
        <w:pStyle w:val="ConsPlusNonformat"/>
        <w:jc w:val="both"/>
      </w:pPr>
      <w:r>
        <w:t xml:space="preserve">           (подпись)</w:t>
      </w:r>
    </w:p>
    <w:p w:rsidR="0030087D" w:rsidRDefault="0030087D">
      <w:pPr>
        <w:pStyle w:val="ConsPlusNormal"/>
        <w:jc w:val="both"/>
      </w:pPr>
    </w:p>
    <w:p w:rsidR="0030087D" w:rsidRDefault="0030087D">
      <w:pPr>
        <w:pStyle w:val="ConsPlusNormal"/>
        <w:jc w:val="both"/>
      </w:pPr>
    </w:p>
    <w:p w:rsidR="0030087D" w:rsidRDefault="003008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279" w:rsidRDefault="000D0279">
      <w:bookmarkStart w:id="3" w:name="_GoBack"/>
      <w:bookmarkEnd w:id="3"/>
    </w:p>
    <w:sectPr w:rsidR="000D0279" w:rsidSect="00855FF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7D"/>
    <w:rsid w:val="000D0279"/>
    <w:rsid w:val="003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65C1D0071537A8BEAC52E9B2286CAB346DAFA131492ECC25ABEF7159582A8D5F393121DEBE973018050ADAFFt9g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65C1D0071537A8BEAC52E9B2286CAB346DAFA131492EC326A6EC7159582A8D5F393121DEBE973018050ADDFDt9g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65C1D0071537A8BEAC52E9B2286CAB346DAFA131492EC325A6E97159582A8D5F393121DEBE973018050AD8FCt9gE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 ДМИТРИЙ АНТОНОВИЧ</dc:creator>
  <cp:keywords/>
  <dc:description/>
  <cp:lastModifiedBy>ТИШКО ДМИТРИЙ АНТОНОВИЧ</cp:lastModifiedBy>
  <cp:revision>1</cp:revision>
  <dcterms:created xsi:type="dcterms:W3CDTF">2016-09-06T07:32:00Z</dcterms:created>
  <dcterms:modified xsi:type="dcterms:W3CDTF">2016-09-06T07:33:00Z</dcterms:modified>
</cp:coreProperties>
</file>