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BA" w:rsidRPr="00B133CB" w:rsidRDefault="00CA74BA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3D1" w:rsidRPr="00A273D1" w:rsidRDefault="00A273D1" w:rsidP="00A273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9F4E4A" w:rsidRDefault="00A273D1" w:rsidP="009F4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конкурсе</w:t>
      </w:r>
      <w:r w:rsidR="009F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социальных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молодежных проектов </w:t>
      </w:r>
    </w:p>
    <w:p w:rsidR="00A273D1" w:rsidRDefault="00A273D1" w:rsidP="009F4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учреждении образования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«Гродненский государственный университет имени Янки Купалы»</w:t>
      </w:r>
    </w:p>
    <w:p w:rsidR="009F4E4A" w:rsidRPr="00A273D1" w:rsidRDefault="009F4E4A" w:rsidP="009F4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75"/>
        </w:tabs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4"/>
      <w:bookmarkStart w:id="1" w:name="bookmark5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  <w:bookmarkEnd w:id="1"/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порядок и условия проведения конкурса </w:t>
      </w:r>
      <w:r w:rsidR="00B8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молодежных проектов (далее - Конкурс) в учреждении образования «Гродненский государственный университет имени Янки Купалы» (далее - Университет).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Организаторами Конкурса являются управление воспитательной работы с молодежью, Центр студенческих инициатив Университета, Координационный студенческий совет Университета совместно с профсоюзным комитетом студентов, первичной организацией с правами районного комитета «Белорусский республиканский союз молодёжи».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Непосредственную организацию и проведение Конкурса осуществляет организационный комитет (далее - Оргкомитет).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5"/>
          <w:tab w:val="left" w:pos="1134"/>
        </w:tabs>
        <w:spacing w:after="18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bookmarkStart w:id="3" w:name="bookmark7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И ЗАДАЧИ КОНКУРСА</w:t>
      </w:r>
      <w:bookmarkEnd w:id="2"/>
      <w:bookmarkEnd w:id="3"/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цель Конкурса - создание условий для самореализации обучающихся, формирования деловой активности, развития лидерских качеств, коммуникативных навыков и навыков проектной деятельности, приобретение опыта работы в составе творческого коллектива через поддержку и стимулирование молодежных инициатив.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  <w:tab w:val="left" w:pos="119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Конкурса: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выявление и поддержка лучших </w:t>
      </w:r>
      <w:r w:rsidR="00593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проектов, направленных на решение проблем в сфере образования, культуры, искусства, общественной жизни, </w:t>
      </w:r>
      <w:proofErr w:type="spellStart"/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здоровьесбережения</w:t>
      </w:r>
      <w:proofErr w:type="spellEnd"/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экологии и др.</w:t>
      </w:r>
      <w:r w:rsidR="003E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обучающихся навыков проектной деятельности и работы в</w:t>
      </w:r>
      <w:r w:rsidR="003E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составе творческого коллектива;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знаний и формирование навыков, необходимых для успешного участия молодёжи в реализации социально значимых проектов;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раскрытия организаторского потенциала и лично</w:t>
      </w:r>
      <w:r w:rsidR="003E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стного роста молодежных лидеров;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конструктивного практического взаимодействия между обучающимися и общественными организациями в воспитате</w:t>
      </w:r>
      <w:r w:rsidR="003E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льном пространстве университета;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23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выявление и поддержка </w:t>
      </w:r>
      <w:proofErr w:type="gramStart"/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обладающих лидерскими к</w:t>
      </w:r>
      <w:r w:rsidR="003E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ачествами;</w:t>
      </w:r>
    </w:p>
    <w:p w:rsidR="00DD5EE2" w:rsidRPr="00B133CB" w:rsidRDefault="00A273D1" w:rsidP="00B133CB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23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деловой активности студенческой и учащейся молодежи.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6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bookmarkStart w:id="5" w:name="bookmark9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УЧАСТНИКИ КОНКУРСА</w:t>
      </w:r>
      <w:bookmarkEnd w:id="4"/>
      <w:bookmarkEnd w:id="5"/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3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 принимают участие студенты, магистранты, аспиранты университета, учащиеся колледжей университета.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1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0"/>
      <w:bookmarkStart w:id="7" w:name="bookmark11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ОРГКОМИТЕТ И ЖЮРИ КОНКУРСА</w:t>
      </w:r>
      <w:bookmarkEnd w:id="6"/>
      <w:bookmarkEnd w:id="7"/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Оргкомитет является главным руководящим органом Конкурса.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  <w:tab w:val="left" w:pos="144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Оргкомитет обеспечивает организационно-правовое и информационно-методическое сопровождение Конкурса, контролирует его проведение.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Оргкомитета</w:t>
      </w:r>
      <w:r w:rsidR="003B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ежегодно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утверждается </w:t>
      </w:r>
      <w:r w:rsidR="0092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проректора по воспитательной работе.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Жюри Конкурса ежегодно формируется Оргкомитетом и утверждается </w:t>
      </w:r>
      <w:r w:rsidR="0092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проректора по воспитательной работе. К работе в составе Жюри привлекаются преподаватели кафедр, представители управления воспитательной работы с молодежью, представители общественных организаций, студенты из числа Координационного студенческого совета университета.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3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Оргкомитета и Жюри осуществляется на общественных добровольных началах.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6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2"/>
      <w:bookmarkStart w:id="9" w:name="bookmark13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И ПОРЯДОК ПРОВЕДЕНИЯ КОНКУРСА</w:t>
      </w:r>
      <w:bookmarkEnd w:id="8"/>
      <w:bookmarkEnd w:id="9"/>
    </w:p>
    <w:p w:rsidR="00A273D1" w:rsidRDefault="00A273D1" w:rsidP="00273A83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2F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ата и время проведения Конкурса и Финала Конкурса </w:t>
      </w:r>
      <w:r w:rsidR="0027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утверждается </w:t>
      </w:r>
      <w:r w:rsidR="000A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приказом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проректора по воспитательной работе.</w:t>
      </w:r>
    </w:p>
    <w:p w:rsidR="00A273D1" w:rsidRPr="00A273D1" w:rsidRDefault="00A273D1" w:rsidP="00273A83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принять участие в Конкурсе представляют в Оргкомитет:</w:t>
      </w:r>
    </w:p>
    <w:p w:rsidR="00A273D1" w:rsidRPr="00A273D1" w:rsidRDefault="000A72BD" w:rsidP="00273A83">
      <w:pPr>
        <w:widowControl w:val="0"/>
        <w:numPr>
          <w:ilvl w:val="2"/>
          <w:numId w:val="5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заявку на участие в К</w:t>
      </w:r>
      <w:r w:rsidR="002F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онкурсе по форме (приложение 1)</w:t>
      </w:r>
      <w:r w:rsidR="002F06FC" w:rsidRPr="002F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позднее, чем за две</w:t>
      </w:r>
      <w:r w:rsidR="002F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недели до защиты проекта;</w:t>
      </w:r>
    </w:p>
    <w:p w:rsidR="00A273D1" w:rsidRDefault="000A72BD" w:rsidP="00273A83">
      <w:pPr>
        <w:widowControl w:val="0"/>
        <w:numPr>
          <w:ilvl w:val="2"/>
          <w:numId w:val="5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анкету проекта (приложение 2)</w:t>
      </w:r>
      <w:r w:rsidR="002F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7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совместно с заявкой </w:t>
      </w:r>
      <w:r w:rsidR="00E5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позднее, чем за две</w:t>
      </w:r>
      <w:r w:rsidR="002F06FC" w:rsidRPr="002F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недели до защиты проекта;</w:t>
      </w:r>
    </w:p>
    <w:p w:rsidR="00E33307" w:rsidRPr="002F06FC" w:rsidRDefault="00A273D1" w:rsidP="00273A83">
      <w:pPr>
        <w:widowControl w:val="0"/>
        <w:numPr>
          <w:ilvl w:val="2"/>
          <w:numId w:val="5"/>
        </w:numPr>
        <w:tabs>
          <w:tab w:val="left" w:pos="1134"/>
          <w:tab w:val="left" w:pos="135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проект, оформленный в соответст</w:t>
      </w:r>
      <w:r w:rsidR="002F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вии с п. 6 настоящего Положения</w:t>
      </w:r>
      <w:r w:rsidR="002F06FC" w:rsidRPr="002F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позднее, чем за неделю</w:t>
      </w:r>
      <w:r w:rsidR="002F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защиты проекта.</w:t>
      </w:r>
    </w:p>
    <w:p w:rsidR="00273A83" w:rsidRPr="00273A83" w:rsidRDefault="00273A83" w:rsidP="00273A83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Финал Конкурса включает защиту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участником</w:t>
      </w:r>
      <w:r w:rsidRPr="0027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представленного проекта. </w:t>
      </w:r>
    </w:p>
    <w:p w:rsidR="00A273D1" w:rsidRPr="00A273D1" w:rsidRDefault="00A273D1" w:rsidP="00273A83">
      <w:pPr>
        <w:widowControl w:val="0"/>
        <w:numPr>
          <w:ilvl w:val="1"/>
          <w:numId w:val="5"/>
        </w:numPr>
        <w:tabs>
          <w:tab w:val="left" w:pos="1134"/>
          <w:tab w:val="left" w:pos="135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защите проекта автору (авторам) необходимо устно изложить содержание проекта с использованием мультимедийной презентации. Продолжительность выступления - 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 5 минут.</w:t>
      </w:r>
    </w:p>
    <w:p w:rsidR="002F06FC" w:rsidRPr="00273A83" w:rsidRDefault="002F06FC" w:rsidP="00273A83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Тематика Конкурса социальных проектов утверждается ежегодно  </w:t>
      </w:r>
      <w:r w:rsidRPr="0037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 проректора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273D1" w:rsidRPr="00A273D1" w:rsidRDefault="00A273D1" w:rsidP="00273A83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проектов проводится по следующим номинациям:</w:t>
      </w:r>
    </w:p>
    <w:p w:rsidR="00111BA8" w:rsidRPr="001A0D62" w:rsidRDefault="008D5C22" w:rsidP="001A0D62">
      <w:pPr>
        <w:widowControl w:val="0"/>
        <w:numPr>
          <w:ilvl w:val="2"/>
          <w:numId w:val="5"/>
        </w:numPr>
        <w:tabs>
          <w:tab w:val="left" w:pos="1134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8A2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PRO. Беларусь</w:t>
      </w:r>
      <w:r w:rsidRPr="008D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Проекты, направленные на ф</w:t>
      </w:r>
      <w:r w:rsidR="00111BA8" w:rsidRPr="001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ормирование чувства патриотизма, уважения к историческому прошлому, традициям</w:t>
      </w:r>
      <w:r w:rsidR="008A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сохранение исторической памяти.</w:t>
      </w:r>
    </w:p>
    <w:p w:rsidR="00543CB8" w:rsidRDefault="001A0D62" w:rsidP="00543CB8">
      <w:pPr>
        <w:widowControl w:val="0"/>
        <w:numPr>
          <w:ilvl w:val="2"/>
          <w:numId w:val="5"/>
        </w:numPr>
        <w:tabs>
          <w:tab w:val="left" w:pos="1134"/>
          <w:tab w:val="left" w:pos="144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543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«PRO. Будущее</w:t>
      </w:r>
      <w:r w:rsidR="00543CB8" w:rsidRPr="00412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 w:rsidR="0054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</w:t>
      </w:r>
      <w:r w:rsidR="00543CB8" w:rsidRPr="0054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роект</w:t>
      </w:r>
      <w:r w:rsidR="0054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ы, направленные на </w:t>
      </w:r>
      <w:r w:rsidR="0054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формирование</w:t>
      </w:r>
      <w:r w:rsidR="00543CB8" w:rsidRPr="0054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универсальных </w:t>
      </w:r>
      <w:r w:rsidR="008A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социально-личностных </w:t>
      </w:r>
      <w:r w:rsidR="00543CB8" w:rsidRPr="0054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компетенций в рамках  социально-личностного развития будущего специалиста</w:t>
      </w:r>
      <w:r w:rsidR="008A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A229B" w:rsidRDefault="008A229B" w:rsidP="00543CB8">
      <w:pPr>
        <w:widowControl w:val="0"/>
        <w:numPr>
          <w:ilvl w:val="2"/>
          <w:numId w:val="5"/>
        </w:numPr>
        <w:tabs>
          <w:tab w:val="left" w:pos="1134"/>
          <w:tab w:val="left" w:pos="144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«PRO. Молодежь</w:t>
      </w:r>
      <w:r w:rsidRPr="00412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Pr="008A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Проекты, направленные на развитие и поддержку молодежи, на всестороннее воспитание молодежи, на содействие ее духовному, нравственному, профессиональн</w:t>
      </w:r>
      <w:r w:rsidR="00E5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ому и физическому развитию. Идеи</w:t>
      </w:r>
      <w:r w:rsidRPr="008A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созданию условий для самореализации, свободного и эффективного участия молодежи в политическом, социальном и культурном развитии общества.</w:t>
      </w:r>
    </w:p>
    <w:p w:rsidR="00B133CB" w:rsidRPr="00F07939" w:rsidRDefault="00A273D1" w:rsidP="004127AA">
      <w:pPr>
        <w:widowControl w:val="0"/>
        <w:numPr>
          <w:ilvl w:val="2"/>
          <w:numId w:val="5"/>
        </w:numPr>
        <w:tabs>
          <w:tab w:val="left" w:pos="1134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«Нет на земле прекрасней края».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сохранение национально-культурного наследия Беларуси и развитие интереса к белорусской истории и культуре, проекты патриотической направленности.</w:t>
      </w:r>
    </w:p>
    <w:p w:rsidR="00A273D1" w:rsidRPr="00A273D1" w:rsidRDefault="00A273D1" w:rsidP="000A72BD">
      <w:pPr>
        <w:widowControl w:val="0"/>
        <w:numPr>
          <w:ilvl w:val="2"/>
          <w:numId w:val="5"/>
        </w:numPr>
        <w:tabs>
          <w:tab w:val="left" w:pos="1134"/>
          <w:tab w:val="left" w:pos="1355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«Здоровый образ жизни - это мой стиль!»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Проекты, направленные на формирование потребности в ведении здорового образа жизни, профилактику </w:t>
      </w:r>
      <w:proofErr w:type="spellStart"/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табакокурения</w:t>
      </w:r>
      <w:proofErr w:type="spellEnd"/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алкогольной и наркотической зависимости, внедрение инновационных форм и методов спортивно-массовой и физкультурно-оздоровительной работы.</w:t>
      </w:r>
    </w:p>
    <w:p w:rsidR="00A273D1" w:rsidRPr="00A273D1" w:rsidRDefault="00A273D1" w:rsidP="000A72BD">
      <w:pPr>
        <w:widowControl w:val="0"/>
        <w:numPr>
          <w:ilvl w:val="2"/>
          <w:numId w:val="5"/>
        </w:numPr>
        <w:tabs>
          <w:tab w:val="left" w:pos="1134"/>
          <w:tab w:val="left" w:pos="1364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«Протяни руку помощи».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Социальные проекты, направленные на оказание помощи и создание новых форм поддержки социально незащищенных групп населения (детей-сирот, детей из неблагополучных семей, инвалидов, ветеранов войны и труда, одиноких пожилых людей), расширение возможностей для трудоустройства молодёжи и т.д.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proofErr w:type="spellStart"/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ГрГУ</w:t>
      </w:r>
      <w:proofErr w:type="spellEnd"/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- это МОЙ университет!».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повышение имиджа университета,</w:t>
      </w:r>
      <w:r w:rsidR="00E5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формирование новых традиций,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 социально-бытовых проблем студенчества, в том числе и в студенческих общежитиях.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«Студенческое творчество».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Проекты, направленные на внедрение новых форм организации содержательного досуга студенческой молодежи, на создание новых молодежных клубов, досуговых центров, проведение культурно-массовых мероприятий, проекты эстетической направленности.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«Образование через всю жизнь».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формирование</w:t>
      </w:r>
      <w:r w:rsidR="004E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 молодежи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потребности в самообразовании и самосовершенствовании, интеллектуальное развитие студенческой молодежи.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52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E52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Университет</w:t>
      </w: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без границ».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развитие международного и межвузовского студенческого сотрудничества.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«Мы в ответе за Землю».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решение экологических проблем, вопросов энергосбережения и привлечение студентов к организации экологических акций.</w:t>
      </w:r>
    </w:p>
    <w:p w:rsidR="00A273D1" w:rsidRPr="00A273D1" w:rsidRDefault="00A273D1" w:rsidP="004E0EB4">
      <w:pPr>
        <w:widowControl w:val="0"/>
        <w:numPr>
          <w:ilvl w:val="2"/>
          <w:numId w:val="5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«Медиа пространство».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</w:t>
      </w:r>
      <w:r w:rsidR="004E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нные на развитие молодежных СМИ, в том числе </w:t>
      </w:r>
      <w:r w:rsidR="00B4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="006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9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нтернет-пространстве</w:t>
      </w:r>
      <w:proofErr w:type="gramEnd"/>
      <w:r w:rsidR="004E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273D1" w:rsidRPr="00A273D1" w:rsidRDefault="000A72BD" w:rsidP="00A273D1">
      <w:pPr>
        <w:widowControl w:val="0"/>
        <w:numPr>
          <w:ilvl w:val="2"/>
          <w:numId w:val="5"/>
        </w:numPr>
        <w:tabs>
          <w:tab w:val="left" w:pos="1134"/>
          <w:tab w:val="left" w:pos="167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7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«Семья – </w:t>
      </w:r>
      <w:r w:rsidR="00A273D1"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основа современного общества».</w:t>
      </w:r>
      <w:r w:rsidR="00A273D1"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повышение общественного статуса семьи, сокращение количества неблагополучных детей, пропаганду ответственного </w:t>
      </w:r>
      <w:r w:rsidR="00A273D1"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материнства и отцовства, формирование у молодёжи жизненных ценностей, ориентированных на создание, укрепление, развитие здоровых семей, возрождение и сохранение духовно-нравственных семейных традиций.</w:t>
      </w:r>
    </w:p>
    <w:p w:rsid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52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«Безопасность жизнедеятельности».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Проекты, направленные на формирование у молодежи сознательного и ответственного отношения к вопросам личной и общественной безопасности, на обучение навыкам и умениям правильного поведения в экстремальных ситуациях и практической отработки полученных знаний.</w:t>
      </w:r>
    </w:p>
    <w:p w:rsidR="000A72BD" w:rsidRPr="00A273D1" w:rsidRDefault="000A72BD" w:rsidP="000A72BD">
      <w:pPr>
        <w:widowControl w:val="0"/>
        <w:tabs>
          <w:tab w:val="left" w:pos="1134"/>
          <w:tab w:val="left" w:pos="1522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97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14"/>
      <w:bookmarkStart w:id="11" w:name="bookmark15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ОПИСАНИЕ ПРОЕКТА И ТРЕБОВАНИЯ К ОФОРМЛЕНИЮ</w:t>
      </w:r>
      <w:bookmarkEnd w:id="10"/>
      <w:bookmarkEnd w:id="11"/>
    </w:p>
    <w:p w:rsidR="00B133CB" w:rsidRPr="00E527E8" w:rsidRDefault="00D50AA2" w:rsidP="00E527E8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участию в</w:t>
      </w:r>
      <w:r w:rsidR="00B1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допускаются только</w:t>
      </w:r>
      <w:r w:rsidR="00B1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социальные проекты, </w:t>
      </w:r>
      <w:r w:rsidR="00B17FEC" w:rsidRPr="00B17FEC">
        <w:t xml:space="preserve"> </w:t>
      </w:r>
      <w:r w:rsidR="00B1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которые направлены</w:t>
      </w:r>
      <w:r w:rsidR="00B17FEC" w:rsidRPr="00B1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решение определенных проблем социума, его трансформации и повышение качества жизни.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должен иметь следующую структуру:</w:t>
      </w:r>
    </w:p>
    <w:p w:rsidR="00A273D1" w:rsidRPr="00A273D1" w:rsidRDefault="00A273D1" w:rsidP="00127EC0">
      <w:pPr>
        <w:widowControl w:val="0"/>
        <w:numPr>
          <w:ilvl w:val="2"/>
          <w:numId w:val="5"/>
        </w:numPr>
        <w:tabs>
          <w:tab w:val="left" w:pos="1134"/>
          <w:tab w:val="left" w:pos="127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название, сведения об авторе (авторах) проекта (титульный лист) по образцу (приложение 3);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обоснование актуальности проекта (проблематика);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и задачи проекта;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реализации проекта (описание этапов), включая календарный план;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группа, на которую рассчитан проект;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 осуществления;</w:t>
      </w:r>
    </w:p>
    <w:p w:rsidR="00A273D1" w:rsidRPr="00A273D1" w:rsidRDefault="00E25C17" w:rsidP="00A273D1">
      <w:pPr>
        <w:widowControl w:val="0"/>
        <w:numPr>
          <w:ilvl w:val="2"/>
          <w:numId w:val="5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 планируемых ресурсов на реализацию проекта</w:t>
      </w:r>
      <w:r w:rsidR="00A273D1"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предполагаемые источники финансирования;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ожидаемые результаты и социальный эффект;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52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перспективы дальнейшего развития проекта;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5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использованной литературы;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5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приложения;</w:t>
      </w:r>
    </w:p>
    <w:p w:rsidR="00A273D1" w:rsidRPr="00A273D1" w:rsidRDefault="00A273D1" w:rsidP="00A273D1">
      <w:pPr>
        <w:widowControl w:val="0"/>
        <w:numPr>
          <w:ilvl w:val="2"/>
          <w:numId w:val="5"/>
        </w:numPr>
        <w:tabs>
          <w:tab w:val="left" w:pos="1134"/>
          <w:tab w:val="left" w:pos="15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фото- и видеоматериалы.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реализации представленного на Конкурс проекта - не более двух лет.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должен быть предоставлен в двух вариантах: бумажном и электронном. Набор </w:t>
      </w:r>
      <w:r w:rsidR="0027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текста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осуществляется в текстовом редакторе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Microsoft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шрифтом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Times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New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Roman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кегль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14,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интервал 1,5, абзацный отступ 0,7 см, выравнивание по ширине; поля: нижнее и верхнее - 2 см, левое - 3 см, правое - 1,5 см.</w:t>
      </w:r>
    </w:p>
    <w:p w:rsidR="00A273D1" w:rsidRPr="00A273D1" w:rsidRDefault="009A0729" w:rsidP="00A273D1">
      <w:pPr>
        <w:widowControl w:val="0"/>
        <w:numPr>
          <w:ilvl w:val="1"/>
          <w:numId w:val="5"/>
        </w:numPr>
        <w:tabs>
          <w:tab w:val="left" w:pos="1134"/>
        </w:tabs>
        <w:spacing w:after="3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может включать</w:t>
      </w:r>
      <w:r w:rsidR="00A273D1"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фотографии, видеофрагменты, презентации и другую информацию по выбранной теме, которая направлена на раскрытие содержания проекта.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402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2" w:name="bookmark16"/>
      <w:bookmarkStart w:id="13" w:name="bookmark17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ИНТЕЛЛЕКТУАЛЬНАЯ СОБСТВЕННОСТЬ</w:t>
      </w:r>
      <w:bookmarkEnd w:id="12"/>
      <w:bookmarkEnd w:id="13"/>
    </w:p>
    <w:p w:rsid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Предоставив работу для участия в Конкурсе, участник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подтверждает свое согласие с тем, что организатор Конкурса вправе использовать материалы работы путем обнародования и доведения до всеобщего сведения в соответствии с действующим законодательством Республики Беларусь.</w:t>
      </w:r>
    </w:p>
    <w:p w:rsidR="00A273D1" w:rsidRPr="00127EC0" w:rsidRDefault="00A273D1" w:rsidP="00127EC0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27EC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Факт участия в Конкурсе подразумевает, что участники выражают свое безусловное согласие с тем, что их имена, фамилии и фотоматериалы с их изображением, связанные с участием в Конкурсе, а также интервью и иные материалы об участниках Конкурса могут быть использованы организатором Конкурса в рекламных и иных целях в течение неограниченного срока и без выплаты каких-либо вознаграждений.</w:t>
      </w:r>
      <w:proofErr w:type="gramEnd"/>
    </w:p>
    <w:p w:rsidR="00A273D1" w:rsidRPr="00127EC0" w:rsidRDefault="00A273D1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718" w:rsidRPr="00C35718" w:rsidRDefault="00C35718" w:rsidP="00C35718">
      <w:pPr>
        <w:keepNext/>
        <w:keepLines/>
        <w:widowControl w:val="0"/>
        <w:numPr>
          <w:ilvl w:val="0"/>
          <w:numId w:val="5"/>
        </w:numPr>
        <w:tabs>
          <w:tab w:val="left" w:pos="402"/>
        </w:tabs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4" w:name="bookmark18"/>
      <w:bookmarkStart w:id="15" w:name="bookmark19"/>
      <w:r w:rsidRPr="00C3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ПОДВЕДЕНИЕ ИТОГОВ И НАГРАЖДЕНИЕ</w:t>
      </w:r>
      <w:r w:rsidRPr="00C3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ПОБЕДИТЕЛЕЙ КОНКУРСА</w:t>
      </w:r>
      <w:bookmarkEnd w:id="14"/>
      <w:bookmarkEnd w:id="15"/>
    </w:p>
    <w:p w:rsidR="00E527E8" w:rsidRDefault="00E527E8" w:rsidP="00792FC3">
      <w:pPr>
        <w:widowControl w:val="0"/>
        <w:numPr>
          <w:ilvl w:val="1"/>
          <w:numId w:val="5"/>
        </w:num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Конкурса подводятся Жюри по итогам баллов, набранных участниками.</w:t>
      </w:r>
    </w:p>
    <w:p w:rsidR="00792FC3" w:rsidRDefault="00792FC3" w:rsidP="00792FC3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итогам Конкурса определяются:</w:t>
      </w:r>
    </w:p>
    <w:p w:rsidR="00792FC3" w:rsidRDefault="00792FC3" w:rsidP="00792FC3">
      <w:pPr>
        <w:pStyle w:val="a5"/>
        <w:widowControl w:val="0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победители, занявшие 1-е место (награждаются дипломом </w:t>
      </w:r>
      <w:r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степени и </w:t>
      </w:r>
      <w:r w:rsidR="00F4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денежным поощрением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размере 5-ти базовых величин);</w:t>
      </w:r>
    </w:p>
    <w:p w:rsidR="00792FC3" w:rsidRDefault="00792FC3" w:rsidP="00792FC3">
      <w:pPr>
        <w:pStyle w:val="a5"/>
        <w:widowControl w:val="0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победители, занявшие 2-е место (награждаются дипломом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степени и денежн</w:t>
      </w:r>
      <w:r w:rsidR="00F4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 поощрением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размере 3-х базовых величин);</w:t>
      </w:r>
    </w:p>
    <w:p w:rsidR="00792FC3" w:rsidRDefault="00792FC3" w:rsidP="00792FC3">
      <w:pPr>
        <w:pStyle w:val="a5"/>
        <w:widowControl w:val="0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победители, занявшие 3-е место (награждаются дипломом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III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степени и </w:t>
      </w:r>
      <w:r w:rsidR="00F4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денежным поощрением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размере 2-х базовых величин);</w:t>
      </w:r>
    </w:p>
    <w:p w:rsidR="003B70A0" w:rsidRPr="00792FC3" w:rsidRDefault="003B70A0" w:rsidP="00792FC3">
      <w:pPr>
        <w:pStyle w:val="a5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Жюри участнику</w:t>
      </w:r>
      <w:r w:rsidR="0016106E"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представившему лучший проект, </w:t>
      </w:r>
      <w:r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присуждаться Гран-при Конкурса</w:t>
      </w:r>
      <w:r w:rsidR="0016106E"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C35718" w:rsidRPr="00C35718" w:rsidRDefault="00C35718" w:rsidP="00792FC3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Критериями оценки проектов являются:</w:t>
      </w:r>
    </w:p>
    <w:p w:rsidR="00C35718" w:rsidRPr="00C35718" w:rsidRDefault="00C35718" w:rsidP="00792FC3">
      <w:pPr>
        <w:widowControl w:val="0"/>
        <w:numPr>
          <w:ilvl w:val="2"/>
          <w:numId w:val="5"/>
        </w:numPr>
        <w:tabs>
          <w:tab w:val="left" w:pos="1134"/>
          <w:tab w:val="left" w:pos="13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цели и задач проекта условиям настоящего Положения.</w:t>
      </w:r>
    </w:p>
    <w:p w:rsidR="00C35718" w:rsidRPr="00792FC3" w:rsidRDefault="00C35718" w:rsidP="00792FC3">
      <w:pPr>
        <w:widowControl w:val="0"/>
        <w:numPr>
          <w:ilvl w:val="2"/>
          <w:numId w:val="5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</w:t>
      </w:r>
      <w:r w:rsid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уальность поставленной проблемы и с</w:t>
      </w:r>
      <w:r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оответствие проблематики проекта потребностям университета, города, региона, республики.</w:t>
      </w:r>
    </w:p>
    <w:p w:rsidR="00C35718" w:rsidRPr="00C35718" w:rsidRDefault="00C35718" w:rsidP="00792FC3">
      <w:pPr>
        <w:widowControl w:val="0"/>
        <w:numPr>
          <w:ilvl w:val="2"/>
          <w:numId w:val="5"/>
        </w:numPr>
        <w:tabs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Инновационность</w:t>
      </w:r>
      <w:proofErr w:type="spellEnd"/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востребованность проекта.</w:t>
      </w:r>
    </w:p>
    <w:p w:rsidR="00C35718" w:rsidRPr="00C35718" w:rsidRDefault="00792FC3" w:rsidP="00792FC3">
      <w:pPr>
        <w:widowControl w:val="0"/>
        <w:numPr>
          <w:ilvl w:val="2"/>
          <w:numId w:val="5"/>
        </w:numPr>
        <w:tabs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Потенциал</w:t>
      </w:r>
      <w:r w:rsidR="00C35718"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проекта.</w:t>
      </w:r>
    </w:p>
    <w:p w:rsidR="00C35718" w:rsidRPr="00C35718" w:rsidRDefault="00792FC3" w:rsidP="00792FC3">
      <w:pPr>
        <w:widowControl w:val="0"/>
        <w:numPr>
          <w:ilvl w:val="2"/>
          <w:numId w:val="5"/>
        </w:numPr>
        <w:tabs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дальнейшего развития проекта</w:t>
      </w:r>
      <w:r w:rsidR="00C35718"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35718" w:rsidRPr="00C35718" w:rsidRDefault="00C35718" w:rsidP="00792FC3">
      <w:pPr>
        <w:widowControl w:val="0"/>
        <w:numPr>
          <w:ilvl w:val="2"/>
          <w:numId w:val="5"/>
        </w:numPr>
        <w:tabs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Реалистичность, обоснованность и оптимальность сметы расходов.</w:t>
      </w:r>
    </w:p>
    <w:p w:rsidR="00C35718" w:rsidRPr="00C35718" w:rsidRDefault="00C35718" w:rsidP="00792FC3">
      <w:pPr>
        <w:widowControl w:val="0"/>
        <w:numPr>
          <w:ilvl w:val="2"/>
          <w:numId w:val="5"/>
        </w:numPr>
        <w:tabs>
          <w:tab w:val="left" w:pos="1388"/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защиты проекта: конструктивность выступления; нестандартная форма подачи материала.</w:t>
      </w:r>
    </w:p>
    <w:p w:rsidR="00C35718" w:rsidRPr="00C35718" w:rsidRDefault="00C35718" w:rsidP="00792FC3">
      <w:pPr>
        <w:widowControl w:val="0"/>
        <w:numPr>
          <w:ilvl w:val="1"/>
          <w:numId w:val="5"/>
        </w:numPr>
        <w:tabs>
          <w:tab w:val="left" w:pos="1160"/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Жюри Конкурса могут определяться победители проектов по номинациям, не указанным в настоящем Положении, установленным решением Жюри в год проведения Конкурса проектов.</w:t>
      </w:r>
    </w:p>
    <w:p w:rsidR="00C35718" w:rsidRDefault="00C35718" w:rsidP="00792FC3">
      <w:pPr>
        <w:widowControl w:val="0"/>
        <w:numPr>
          <w:ilvl w:val="1"/>
          <w:numId w:val="5"/>
        </w:numPr>
        <w:tabs>
          <w:tab w:val="left" w:pos="1165"/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жюри</w:t>
      </w:r>
      <w:r w:rsidR="00E2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Конкурса,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6106E"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</w:t>
      </w:r>
      <w:r w:rsid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ы, которым присуждены Гран-При, могут</w:t>
      </w:r>
      <w:r w:rsidR="0016106E"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быть рекомендован</w:t>
      </w:r>
      <w:r w:rsid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реализации</w:t>
      </w:r>
      <w:r w:rsid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университете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необходимым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финансированием за счет средств университета.</w:t>
      </w:r>
    </w:p>
    <w:p w:rsidR="00E25C17" w:rsidRPr="00BC5544" w:rsidRDefault="00E25C17" w:rsidP="00E25C17">
      <w:pPr>
        <w:widowControl w:val="0"/>
        <w:tabs>
          <w:tab w:val="left" w:pos="1165"/>
        </w:tabs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C35718" w:rsidRPr="00C35718" w:rsidRDefault="00C35718" w:rsidP="00C35718">
      <w:pPr>
        <w:keepNext/>
        <w:keepLines/>
        <w:widowControl w:val="0"/>
        <w:numPr>
          <w:ilvl w:val="0"/>
          <w:numId w:val="5"/>
        </w:numPr>
        <w:tabs>
          <w:tab w:val="left" w:pos="397"/>
        </w:tabs>
        <w:spacing w:after="3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6" w:name="bookmark20"/>
      <w:bookmarkStart w:id="17" w:name="bookmark21"/>
      <w:r w:rsidRPr="00C3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ФИНАНСИРОВАНИЕ</w:t>
      </w:r>
      <w:bookmarkEnd w:id="16"/>
      <w:bookmarkEnd w:id="17"/>
    </w:p>
    <w:p w:rsidR="00C35718" w:rsidRPr="00C35718" w:rsidRDefault="00C35718" w:rsidP="00BC5544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9.1. Организация финансирования Конкурса осуществляется за счет средств университета на основании сметы расходов, а также из иных источников в соответствии с законодательством.</w:t>
      </w:r>
    </w:p>
    <w:p w:rsidR="00BC5544" w:rsidRDefault="00BC5544" w:rsidP="00C357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35718" w:rsidRDefault="00D31348" w:rsidP="00C357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отдела поддержки </w:t>
      </w:r>
    </w:p>
    <w:p w:rsidR="00C35718" w:rsidRPr="00C35718" w:rsidRDefault="00C35718" w:rsidP="00C357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молодежных проектов и инициатив </w:t>
      </w:r>
      <w:proofErr w:type="spellStart"/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УВРсМ</w:t>
      </w:r>
      <w:proofErr w:type="spellEnd"/>
      <w:r w:rsidR="008A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И.В. Островская</w:t>
      </w:r>
    </w:p>
    <w:p w:rsidR="00C35718" w:rsidRDefault="00C35718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79" w:rsidRDefault="008D267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679" w:rsidRDefault="008D267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C3" w:rsidRDefault="00792F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C3" w:rsidRDefault="00792F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C3" w:rsidRDefault="00792F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B87" w:rsidRDefault="004F7B87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A0" w:rsidRDefault="001E57A0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A0" w:rsidRDefault="001E57A0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A0" w:rsidRDefault="001E57A0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A0" w:rsidRDefault="001E57A0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E1" w:rsidRPr="006839E1" w:rsidRDefault="006839E1" w:rsidP="006839E1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1</w:t>
      </w:r>
    </w:p>
    <w:p w:rsidR="006839E1" w:rsidRDefault="006839E1" w:rsidP="006839E1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оложению о конкурсе </w:t>
      </w:r>
      <w:r w:rsidR="005E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молодежных проектов </w:t>
      </w:r>
    </w:p>
    <w:p w:rsidR="006839E1" w:rsidRDefault="006839E1" w:rsidP="006839E1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учреждении образования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«Гродненский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университет имени Янки Купалы»</w:t>
      </w:r>
    </w:p>
    <w:p w:rsidR="006839E1" w:rsidRDefault="006839E1" w:rsidP="006839E1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839E1" w:rsidRDefault="006839E1" w:rsidP="006839E1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на участие в конкурсе </w:t>
      </w:r>
      <w:r w:rsidR="005E2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социальных </w:t>
      </w: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молодежных </w:t>
      </w:r>
      <w:proofErr w:type="gramStart"/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проектов</w:t>
      </w: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Гродненского государственного университета имени Янки Купалы</w:t>
      </w:r>
      <w:proofErr w:type="gramEnd"/>
    </w:p>
    <w:p w:rsidR="006839E1" w:rsidRPr="006839E1" w:rsidRDefault="006839E1" w:rsidP="006839E1">
      <w:pPr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243"/>
      </w:tblGrid>
      <w:tr w:rsidR="006839E1" w:rsidRPr="006839E1" w:rsidTr="001D09A9">
        <w:trPr>
          <w:trHeight w:hRule="exact" w:val="34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32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Факультет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Курс, группа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97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Контактная информация </w:t>
            </w:r>
          </w:p>
          <w:p w:rsid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(телефон в международном формате </w:t>
            </w:r>
            <w:proofErr w:type="gramEnd"/>
          </w:p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+ 375 ...), 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162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Номинация проекта (выбер</w:t>
            </w:r>
            <w:r w:rsidR="00792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ите тему в соответствии с п. 5.6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Положения; если Вы не знаете, к какой номинации относится Ваш проект - кратко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опишите его содержание)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34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Предполагаемое название проекта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839E1" w:rsidRDefault="006839E1" w:rsidP="006839E1">
      <w:pPr>
        <w:widowControl w:val="0"/>
        <w:spacing w:after="96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839E1" w:rsidRPr="006839E1" w:rsidRDefault="006839E1" w:rsidP="006839E1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6839E1" w:rsidRPr="006839E1" w:rsidRDefault="006839E1" w:rsidP="0068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Автор (авторы) проекта</w:t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инициалы, фамилия</w:t>
      </w:r>
    </w:p>
    <w:p w:rsidR="006839E1" w:rsidRDefault="006839E1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E1" w:rsidRDefault="006839E1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C3" w:rsidRDefault="00792F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C3" w:rsidRDefault="00792F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E1" w:rsidRDefault="006839E1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E1" w:rsidRDefault="006839E1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C3" w:rsidRDefault="00C757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CB" w:rsidRDefault="00B133C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CB" w:rsidRDefault="00B133C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C3" w:rsidRDefault="00C757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04" w:rsidRPr="006839E1" w:rsidRDefault="00E26504" w:rsidP="00E26504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2</w:t>
      </w:r>
    </w:p>
    <w:p w:rsidR="00E26504" w:rsidRDefault="00E26504" w:rsidP="00E26504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оложению о конкурсе </w:t>
      </w:r>
      <w:r w:rsidR="005E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молодежных проектов </w:t>
      </w:r>
    </w:p>
    <w:p w:rsidR="00E26504" w:rsidRDefault="00E26504" w:rsidP="00E26504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учреждении образования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«Гродненский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университет имени Янки Купалы»</w:t>
      </w:r>
    </w:p>
    <w:p w:rsidR="00E26504" w:rsidRDefault="00E26504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04" w:rsidRDefault="00E26504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04" w:rsidRPr="00E26504" w:rsidRDefault="00E26504" w:rsidP="00E26504">
      <w:pPr>
        <w:keepNext/>
        <w:keepLines/>
        <w:widowControl w:val="0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8" w:name="bookmark22"/>
      <w:bookmarkStart w:id="19" w:name="bookmark23"/>
      <w:r w:rsidRPr="00E2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Анкета проекта</w:t>
      </w:r>
      <w:bookmarkEnd w:id="18"/>
      <w:bookmarkEnd w:id="19"/>
    </w:p>
    <w:p w:rsidR="00E26504" w:rsidRPr="00E26504" w:rsidRDefault="00E26504" w:rsidP="00E26504">
      <w:pPr>
        <w:widowControl w:val="0"/>
        <w:numPr>
          <w:ilvl w:val="0"/>
          <w:numId w:val="7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Актуальность проблемы (не более 100 слов).</w:t>
      </w:r>
    </w:p>
    <w:p w:rsidR="00E26504" w:rsidRPr="00E26504" w:rsidRDefault="00E26504" w:rsidP="00E26504">
      <w:pPr>
        <w:widowControl w:val="0"/>
        <w:numPr>
          <w:ilvl w:val="0"/>
          <w:numId w:val="7"/>
        </w:numPr>
        <w:tabs>
          <w:tab w:val="left" w:pos="1084"/>
          <w:tab w:val="left" w:pos="12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Идея проекта (в чем суть предлагаемой идеи в решении обозначенной проблемы) (не более 200 слов).</w:t>
      </w:r>
    </w:p>
    <w:p w:rsidR="00E26504" w:rsidRPr="00E26504" w:rsidRDefault="00E26504" w:rsidP="00E26504">
      <w:pPr>
        <w:widowControl w:val="0"/>
        <w:numPr>
          <w:ilvl w:val="0"/>
          <w:numId w:val="7"/>
        </w:numPr>
        <w:tabs>
          <w:tab w:val="left" w:pos="1084"/>
          <w:tab w:val="left" w:pos="12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этапы реализации проекта (как Вы будете воплощать Вашу идею?</w:t>
      </w:r>
      <w:proofErr w:type="gramEnd"/>
      <w:r w:rsidRPr="00E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Опишите мероприятия, направленные на достижение поставленной цели (не более 200 слов).</w:t>
      </w:r>
    </w:p>
    <w:p w:rsidR="00E26504" w:rsidRDefault="00E26504" w:rsidP="00E26504">
      <w:pPr>
        <w:widowControl w:val="0"/>
        <w:numPr>
          <w:ilvl w:val="0"/>
          <w:numId w:val="7"/>
        </w:numPr>
        <w:tabs>
          <w:tab w:val="left" w:pos="1084"/>
          <w:tab w:val="left" w:pos="12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Практическая значимость (каковы ожидаемые измеряемые результаты проекта, что конкретно изменится в ходе реализации проекта, сможет ли реализация проекта полностью снять указанную проблему) (не более 150 слов).</w:t>
      </w:r>
    </w:p>
    <w:p w:rsidR="00E26504" w:rsidRPr="00E26504" w:rsidRDefault="00E26504" w:rsidP="00E26504">
      <w:pPr>
        <w:widowControl w:val="0"/>
        <w:numPr>
          <w:ilvl w:val="0"/>
          <w:numId w:val="7"/>
        </w:numPr>
        <w:tabs>
          <w:tab w:val="left" w:pos="1084"/>
          <w:tab w:val="left" w:pos="12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50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Необходимые ресурсы (интеллектуальные, информационные, технологические, технические, финансовые, кадровые и др.)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26504" w:rsidRDefault="00E26504" w:rsidP="00E26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04" w:rsidRDefault="00E26504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57" w:rsidRDefault="005E2457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C3" w:rsidRDefault="00792F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C3" w:rsidRDefault="00792F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29B" w:rsidRDefault="008A229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Pr="006839E1" w:rsidRDefault="00E80A39" w:rsidP="00E80A39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3</w:t>
      </w:r>
    </w:p>
    <w:p w:rsidR="00E80A39" w:rsidRDefault="00E80A39" w:rsidP="00E80A39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оложению о конкурсе </w:t>
      </w:r>
      <w:r w:rsidR="005E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молодежных проектов </w:t>
      </w:r>
    </w:p>
    <w:p w:rsidR="00E80A39" w:rsidRDefault="00E80A39" w:rsidP="00E80A39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учреждении образования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«Гродненский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университет имени Янки Купалы»</w:t>
      </w:r>
    </w:p>
    <w:p w:rsidR="00E80A39" w:rsidRDefault="00E80A39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39" w:rsidRPr="00E80A39" w:rsidRDefault="00E80A39" w:rsidP="00E80A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Учреждение образования</w:t>
      </w:r>
    </w:p>
    <w:p w:rsidR="00E80A39" w:rsidRPr="00E80A39" w:rsidRDefault="00E80A39" w:rsidP="00E80A39">
      <w:pPr>
        <w:widowControl w:val="0"/>
        <w:tabs>
          <w:tab w:val="left" w:leader="underscore" w:pos="5342"/>
        </w:tabs>
        <w:spacing w:after="24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«Гродненский государственный университет имени Янки Купалы»</w:t>
      </w: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факультет</w:t>
      </w:r>
    </w:p>
    <w:p w:rsidR="00E80A39" w:rsidRPr="00E80A39" w:rsidRDefault="00E80A39" w:rsidP="00E80A39">
      <w:pPr>
        <w:widowControl w:val="0"/>
        <w:spacing w:after="192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ru-RU"/>
        </w:rPr>
      </w:pPr>
      <w:r w:rsidRPr="00E80A39"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ru-RU"/>
        </w:rPr>
        <w:t xml:space="preserve">Конкурс </w:t>
      </w:r>
      <w:r w:rsidR="00771392" w:rsidRPr="00771392"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ru-RU"/>
        </w:rPr>
        <w:t xml:space="preserve">социальных </w:t>
      </w:r>
      <w:r w:rsidRPr="00E80A39"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ru-RU"/>
        </w:rPr>
        <w:t>молодежных проектов</w:t>
      </w:r>
    </w:p>
    <w:p w:rsidR="00E80A39" w:rsidRPr="00E80A39" w:rsidRDefault="00E80A39" w:rsidP="00E80A39">
      <w:pPr>
        <w:keepNext/>
        <w:keepLines/>
        <w:widowControl w:val="0"/>
        <w:spacing w:after="24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 w:bidi="ru-RU"/>
        </w:rPr>
      </w:pPr>
      <w:bookmarkStart w:id="20" w:name="bookmark24"/>
      <w:bookmarkStart w:id="21" w:name="bookmark25"/>
      <w:r w:rsidRPr="00E80A3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 w:bidi="ru-RU"/>
        </w:rPr>
        <w:t>Название проекта</w:t>
      </w:r>
      <w:bookmarkEnd w:id="20"/>
      <w:bookmarkEnd w:id="21"/>
    </w:p>
    <w:p w:rsidR="008A229B" w:rsidRDefault="00E80A39" w:rsidP="008A229B">
      <w:pPr>
        <w:widowControl w:val="0"/>
        <w:spacing w:after="860" w:line="240" w:lineRule="auto"/>
        <w:ind w:left="4860"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Автор: Ф.И.О. </w:t>
      </w:r>
      <w:r w:rsidR="008A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студента (полностью) курс</w:t>
      </w:r>
      <w:r w:rsidRPr="00E8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группа</w:t>
      </w:r>
      <w:bookmarkStart w:id="22" w:name="bookmark26"/>
      <w:bookmarkStart w:id="23" w:name="bookmark27"/>
    </w:p>
    <w:p w:rsidR="00E80A39" w:rsidRPr="008A229B" w:rsidRDefault="00E80A39" w:rsidP="008A229B">
      <w:pPr>
        <w:widowControl w:val="0"/>
        <w:spacing w:after="860" w:line="240" w:lineRule="auto"/>
        <w:ind w:left="4860"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Консультанты: Ф.И.О., </w:t>
      </w:r>
      <w:r w:rsidRPr="00E8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должность</w:t>
      </w:r>
      <w:bookmarkEnd w:id="22"/>
      <w:bookmarkEnd w:id="23"/>
    </w:p>
    <w:p w:rsidR="00BC536B" w:rsidRPr="008D2679" w:rsidRDefault="00144DD1" w:rsidP="008D26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Гродно, 2022</w:t>
      </w:r>
      <w:bookmarkStart w:id="24" w:name="_GoBack"/>
      <w:bookmarkEnd w:id="24"/>
    </w:p>
    <w:sectPr w:rsidR="00BC536B" w:rsidRPr="008D2679" w:rsidSect="00111BA8">
      <w:pgSz w:w="11906" w:h="16838"/>
      <w:pgMar w:top="1134" w:right="851" w:bottom="426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9A4"/>
    <w:multiLevelType w:val="multilevel"/>
    <w:tmpl w:val="D458E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">
    <w:nsid w:val="33993C18"/>
    <w:multiLevelType w:val="multilevel"/>
    <w:tmpl w:val="3064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05E1E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3F4E7C"/>
    <w:multiLevelType w:val="multilevel"/>
    <w:tmpl w:val="4EFA56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0131E"/>
    <w:multiLevelType w:val="hybridMultilevel"/>
    <w:tmpl w:val="715AFD36"/>
    <w:lvl w:ilvl="0" w:tplc="5284ED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2157B0"/>
    <w:multiLevelType w:val="multilevel"/>
    <w:tmpl w:val="9D5EA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9F127D"/>
    <w:multiLevelType w:val="multilevel"/>
    <w:tmpl w:val="E586C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7">
    <w:nsid w:val="6E3C48A9"/>
    <w:multiLevelType w:val="multilevel"/>
    <w:tmpl w:val="8A1C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2E7EC3"/>
    <w:multiLevelType w:val="hybridMultilevel"/>
    <w:tmpl w:val="A6F22C3C"/>
    <w:lvl w:ilvl="0" w:tplc="BDA4B75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5"/>
    <w:rsid w:val="000012E9"/>
    <w:rsid w:val="00024104"/>
    <w:rsid w:val="00046861"/>
    <w:rsid w:val="000A72BD"/>
    <w:rsid w:val="000E4224"/>
    <w:rsid w:val="00111BA8"/>
    <w:rsid w:val="00127EC0"/>
    <w:rsid w:val="00144DD1"/>
    <w:rsid w:val="00146C62"/>
    <w:rsid w:val="0016106E"/>
    <w:rsid w:val="00191873"/>
    <w:rsid w:val="001A0D62"/>
    <w:rsid w:val="001C3951"/>
    <w:rsid w:val="001D0D08"/>
    <w:rsid w:val="001E4926"/>
    <w:rsid w:val="001E57A0"/>
    <w:rsid w:val="001F4BB1"/>
    <w:rsid w:val="00200A79"/>
    <w:rsid w:val="002207F4"/>
    <w:rsid w:val="00273A83"/>
    <w:rsid w:val="002A176F"/>
    <w:rsid w:val="002F06FC"/>
    <w:rsid w:val="00371376"/>
    <w:rsid w:val="00377C5D"/>
    <w:rsid w:val="00383E27"/>
    <w:rsid w:val="003B70A0"/>
    <w:rsid w:val="003D5EBD"/>
    <w:rsid w:val="003E07F7"/>
    <w:rsid w:val="003F1387"/>
    <w:rsid w:val="004127AA"/>
    <w:rsid w:val="00440E59"/>
    <w:rsid w:val="004B2615"/>
    <w:rsid w:val="004E0EB4"/>
    <w:rsid w:val="004F49B5"/>
    <w:rsid w:val="004F7B87"/>
    <w:rsid w:val="00543CB8"/>
    <w:rsid w:val="005476BB"/>
    <w:rsid w:val="00556252"/>
    <w:rsid w:val="00561E94"/>
    <w:rsid w:val="005637F5"/>
    <w:rsid w:val="00577D8C"/>
    <w:rsid w:val="00587FD2"/>
    <w:rsid w:val="00593338"/>
    <w:rsid w:val="0059423F"/>
    <w:rsid w:val="005B0DD2"/>
    <w:rsid w:val="005E2457"/>
    <w:rsid w:val="005F1450"/>
    <w:rsid w:val="00634CE1"/>
    <w:rsid w:val="00637177"/>
    <w:rsid w:val="006456DA"/>
    <w:rsid w:val="00661DDB"/>
    <w:rsid w:val="00663556"/>
    <w:rsid w:val="006839E1"/>
    <w:rsid w:val="00685025"/>
    <w:rsid w:val="00695A05"/>
    <w:rsid w:val="006F3375"/>
    <w:rsid w:val="00717A4D"/>
    <w:rsid w:val="007225E2"/>
    <w:rsid w:val="00763F86"/>
    <w:rsid w:val="00771392"/>
    <w:rsid w:val="00792FC3"/>
    <w:rsid w:val="00857265"/>
    <w:rsid w:val="00867989"/>
    <w:rsid w:val="0088267E"/>
    <w:rsid w:val="008A229B"/>
    <w:rsid w:val="008A4292"/>
    <w:rsid w:val="008D2679"/>
    <w:rsid w:val="008D5110"/>
    <w:rsid w:val="008D5C22"/>
    <w:rsid w:val="009140CC"/>
    <w:rsid w:val="00920AA5"/>
    <w:rsid w:val="00942373"/>
    <w:rsid w:val="009A0729"/>
    <w:rsid w:val="009B5EC2"/>
    <w:rsid w:val="009F4E4A"/>
    <w:rsid w:val="00A057CC"/>
    <w:rsid w:val="00A273D1"/>
    <w:rsid w:val="00A95504"/>
    <w:rsid w:val="00AC72FE"/>
    <w:rsid w:val="00AE0659"/>
    <w:rsid w:val="00AE37C3"/>
    <w:rsid w:val="00B00756"/>
    <w:rsid w:val="00B133CB"/>
    <w:rsid w:val="00B17FEC"/>
    <w:rsid w:val="00B46A21"/>
    <w:rsid w:val="00B67AB0"/>
    <w:rsid w:val="00B703E3"/>
    <w:rsid w:val="00B85BCD"/>
    <w:rsid w:val="00B8667C"/>
    <w:rsid w:val="00B87D9F"/>
    <w:rsid w:val="00BC536B"/>
    <w:rsid w:val="00BC5544"/>
    <w:rsid w:val="00C35718"/>
    <w:rsid w:val="00C757C3"/>
    <w:rsid w:val="00C95B37"/>
    <w:rsid w:val="00C97DE5"/>
    <w:rsid w:val="00CA0239"/>
    <w:rsid w:val="00CA74BA"/>
    <w:rsid w:val="00CE7594"/>
    <w:rsid w:val="00D2469B"/>
    <w:rsid w:val="00D31348"/>
    <w:rsid w:val="00D50AA2"/>
    <w:rsid w:val="00DD5EE2"/>
    <w:rsid w:val="00DD6A4E"/>
    <w:rsid w:val="00DF0DE3"/>
    <w:rsid w:val="00DF5533"/>
    <w:rsid w:val="00E16AED"/>
    <w:rsid w:val="00E25C17"/>
    <w:rsid w:val="00E26504"/>
    <w:rsid w:val="00E33307"/>
    <w:rsid w:val="00E4279F"/>
    <w:rsid w:val="00E46705"/>
    <w:rsid w:val="00E527E8"/>
    <w:rsid w:val="00E53FBE"/>
    <w:rsid w:val="00E80A39"/>
    <w:rsid w:val="00E82A92"/>
    <w:rsid w:val="00E97DFA"/>
    <w:rsid w:val="00ED0DB3"/>
    <w:rsid w:val="00ED1FE5"/>
    <w:rsid w:val="00F07939"/>
    <w:rsid w:val="00F2356E"/>
    <w:rsid w:val="00F24741"/>
    <w:rsid w:val="00F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B2DF-71C1-43E5-9918-30865AAB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ГУЗЕВИЧ НАТАЛЬЯ ИВАНОВНА</cp:lastModifiedBy>
  <cp:revision>3</cp:revision>
  <cp:lastPrinted>2022-06-23T13:02:00Z</cp:lastPrinted>
  <dcterms:created xsi:type="dcterms:W3CDTF">2022-09-05T09:09:00Z</dcterms:created>
  <dcterms:modified xsi:type="dcterms:W3CDTF">2022-09-05T11:11:00Z</dcterms:modified>
</cp:coreProperties>
</file>