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72A4C" w14:textId="2D3A77E3" w:rsidR="00F84230" w:rsidRPr="00011E4E" w:rsidRDefault="009267FF" w:rsidP="0052771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011E4E">
        <w:rPr>
          <w:rFonts w:ascii="Times New Roman" w:hAnsi="Times New Roman"/>
          <w:b/>
          <w:bCs/>
          <w:sz w:val="32"/>
          <w:szCs w:val="32"/>
        </w:rPr>
        <w:t xml:space="preserve">Справочно-аналитическая информация </w:t>
      </w:r>
      <w:bookmarkStart w:id="1" w:name="_Hlk114490451"/>
      <w:r w:rsidR="003A0271" w:rsidRPr="00011E4E">
        <w:rPr>
          <w:rFonts w:ascii="Times New Roman" w:hAnsi="Times New Roman"/>
          <w:b/>
          <w:bCs/>
          <w:sz w:val="32"/>
          <w:szCs w:val="32"/>
        </w:rPr>
        <w:t>по вопросам совершенствования избирательного законодательства</w:t>
      </w:r>
    </w:p>
    <w:p w14:paraId="025D75DD" w14:textId="567F4546" w:rsidR="009267FF" w:rsidRPr="00011E4E" w:rsidRDefault="009267FF" w:rsidP="00787490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sz w:val="32"/>
          <w:szCs w:val="32"/>
        </w:rPr>
      </w:pPr>
    </w:p>
    <w:bookmarkEnd w:id="1"/>
    <w:p w14:paraId="645DCDEC" w14:textId="4CB93FE7" w:rsidR="00882089" w:rsidRPr="00011E4E" w:rsidRDefault="00BC27BB" w:rsidP="00787490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 w:rsidRPr="00011E4E">
        <w:rPr>
          <w:rFonts w:ascii="Times New Roman" w:hAnsi="Times New Roman"/>
          <w:sz w:val="32"/>
          <w:szCs w:val="32"/>
        </w:rPr>
        <w:t>Согласно решению республиканского референдума от 2</w:t>
      </w:r>
      <w:r w:rsidR="009E7F91" w:rsidRPr="00011E4E">
        <w:rPr>
          <w:rFonts w:ascii="Times New Roman" w:hAnsi="Times New Roman"/>
          <w:sz w:val="32"/>
          <w:szCs w:val="32"/>
        </w:rPr>
        <w:t xml:space="preserve">7 февраля 2022 г. </w:t>
      </w:r>
      <w:r w:rsidR="007B35BA" w:rsidRPr="00011E4E">
        <w:rPr>
          <w:rFonts w:ascii="Times New Roman" w:hAnsi="Times New Roman"/>
          <w:sz w:val="32"/>
          <w:szCs w:val="32"/>
        </w:rPr>
        <w:t xml:space="preserve">были </w:t>
      </w:r>
      <w:r w:rsidR="00882089" w:rsidRPr="00011E4E">
        <w:rPr>
          <w:rFonts w:ascii="Times New Roman" w:hAnsi="Times New Roman"/>
          <w:sz w:val="32"/>
          <w:szCs w:val="32"/>
        </w:rPr>
        <w:t>внесены изменени</w:t>
      </w:r>
      <w:r w:rsidR="007B35BA" w:rsidRPr="00011E4E">
        <w:rPr>
          <w:rFonts w:ascii="Times New Roman" w:hAnsi="Times New Roman"/>
          <w:sz w:val="32"/>
          <w:szCs w:val="32"/>
        </w:rPr>
        <w:t>я</w:t>
      </w:r>
      <w:r w:rsidR="00882089" w:rsidRPr="00011E4E">
        <w:rPr>
          <w:rFonts w:ascii="Times New Roman" w:hAnsi="Times New Roman"/>
          <w:sz w:val="32"/>
          <w:szCs w:val="32"/>
        </w:rPr>
        <w:t xml:space="preserve"> и дополнени</w:t>
      </w:r>
      <w:r w:rsidR="007B35BA" w:rsidRPr="00011E4E">
        <w:rPr>
          <w:rFonts w:ascii="Times New Roman" w:hAnsi="Times New Roman"/>
          <w:sz w:val="32"/>
          <w:szCs w:val="32"/>
        </w:rPr>
        <w:t>я</w:t>
      </w:r>
      <w:r w:rsidR="00882089" w:rsidRPr="00011E4E">
        <w:rPr>
          <w:rFonts w:ascii="Times New Roman" w:hAnsi="Times New Roman"/>
          <w:sz w:val="32"/>
          <w:szCs w:val="32"/>
        </w:rPr>
        <w:t xml:space="preserve"> в </w:t>
      </w:r>
      <w:r w:rsidR="00952744" w:rsidRPr="00011E4E">
        <w:rPr>
          <w:rFonts w:ascii="Times New Roman" w:hAnsi="Times New Roman"/>
          <w:sz w:val="32"/>
          <w:szCs w:val="32"/>
        </w:rPr>
        <w:t>Конституцию Республики Беларусь.</w:t>
      </w:r>
      <w:r w:rsidR="007B35BA" w:rsidRPr="00011E4E">
        <w:rPr>
          <w:rFonts w:ascii="Times New Roman" w:hAnsi="Times New Roman"/>
          <w:sz w:val="32"/>
          <w:szCs w:val="32"/>
        </w:rPr>
        <w:t xml:space="preserve"> </w:t>
      </w:r>
    </w:p>
    <w:p w14:paraId="0C7147C6" w14:textId="3753D807" w:rsidR="00B649A1" w:rsidRPr="00011E4E" w:rsidRDefault="000976BA" w:rsidP="00787490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основании</w:t>
      </w:r>
      <w:r w:rsidR="00BC34F4" w:rsidRPr="00011E4E">
        <w:rPr>
          <w:rFonts w:ascii="Times New Roman" w:hAnsi="Times New Roman"/>
          <w:sz w:val="32"/>
          <w:szCs w:val="32"/>
        </w:rPr>
        <w:t xml:space="preserve"> Указ</w:t>
      </w:r>
      <w:r>
        <w:rPr>
          <w:rFonts w:ascii="Times New Roman" w:hAnsi="Times New Roman"/>
          <w:sz w:val="32"/>
          <w:szCs w:val="32"/>
        </w:rPr>
        <w:t>а</w:t>
      </w:r>
      <w:r w:rsidR="00BC34F4" w:rsidRPr="00011E4E">
        <w:rPr>
          <w:rFonts w:ascii="Times New Roman" w:hAnsi="Times New Roman"/>
          <w:sz w:val="32"/>
          <w:szCs w:val="32"/>
        </w:rPr>
        <w:t xml:space="preserve"> Президента Республики Беларусь </w:t>
      </w:r>
      <w:r w:rsidR="00F15ACC" w:rsidRPr="00011E4E">
        <w:rPr>
          <w:rFonts w:ascii="Times New Roman" w:hAnsi="Times New Roman"/>
          <w:sz w:val="32"/>
          <w:szCs w:val="32"/>
        </w:rPr>
        <w:br/>
      </w:r>
      <w:r w:rsidR="00BC34F4" w:rsidRPr="00011E4E">
        <w:rPr>
          <w:rFonts w:ascii="Times New Roman" w:hAnsi="Times New Roman"/>
          <w:sz w:val="32"/>
          <w:szCs w:val="32"/>
        </w:rPr>
        <w:t xml:space="preserve">от 23 декабря 2021 г. № 508 «Об утверждении плана подготовки проектов законодательных актов на 2022 год» </w:t>
      </w:r>
      <w:r w:rsidR="006B6D4D" w:rsidRPr="00011E4E">
        <w:rPr>
          <w:rFonts w:ascii="Times New Roman" w:hAnsi="Times New Roman"/>
          <w:sz w:val="32"/>
          <w:szCs w:val="32"/>
        </w:rPr>
        <w:t xml:space="preserve">Центральной избирательной комиссией </w:t>
      </w:r>
      <w:r w:rsidR="00623FA0" w:rsidRPr="00011E4E">
        <w:rPr>
          <w:rFonts w:ascii="Times New Roman" w:hAnsi="Times New Roman"/>
          <w:sz w:val="32"/>
          <w:szCs w:val="32"/>
        </w:rPr>
        <w:t>совместно с Национальным центром законодательства и правовых исследований подготовлен проект Закона «Об и</w:t>
      </w:r>
      <w:r w:rsidR="00B649A1" w:rsidRPr="00011E4E">
        <w:rPr>
          <w:rFonts w:ascii="Times New Roman" w:hAnsi="Times New Roman"/>
          <w:sz w:val="32"/>
          <w:szCs w:val="32"/>
        </w:rPr>
        <w:t>зменении Избирательного кодекса Республики Беларусь</w:t>
      </w:r>
      <w:r w:rsidR="005A1794" w:rsidRPr="00011E4E">
        <w:rPr>
          <w:rFonts w:ascii="Times New Roman" w:hAnsi="Times New Roman"/>
          <w:sz w:val="32"/>
          <w:szCs w:val="32"/>
        </w:rPr>
        <w:t>»</w:t>
      </w:r>
      <w:r w:rsidR="00B00F1E" w:rsidRPr="00011E4E">
        <w:rPr>
          <w:rFonts w:ascii="Times New Roman" w:hAnsi="Times New Roman"/>
          <w:sz w:val="32"/>
          <w:szCs w:val="32"/>
        </w:rPr>
        <w:t xml:space="preserve"> </w:t>
      </w:r>
      <w:r w:rsidR="00861713">
        <w:rPr>
          <w:rFonts w:ascii="Times New Roman" w:hAnsi="Times New Roman"/>
          <w:sz w:val="32"/>
          <w:szCs w:val="32"/>
        </w:rPr>
        <w:br/>
      </w:r>
      <w:r w:rsidR="00B00F1E" w:rsidRPr="00011E4E">
        <w:rPr>
          <w:rFonts w:ascii="Times New Roman" w:hAnsi="Times New Roman"/>
          <w:sz w:val="32"/>
          <w:szCs w:val="32"/>
        </w:rPr>
        <w:t>(далее – проект).</w:t>
      </w:r>
      <w:r w:rsidR="00B649A1" w:rsidRPr="00011E4E">
        <w:rPr>
          <w:rFonts w:ascii="Times New Roman" w:hAnsi="Times New Roman"/>
          <w:sz w:val="32"/>
          <w:szCs w:val="32"/>
        </w:rPr>
        <w:t xml:space="preserve"> </w:t>
      </w:r>
    </w:p>
    <w:p w14:paraId="074DF394" w14:textId="1E3CAF00" w:rsidR="00952744" w:rsidRPr="00011E4E" w:rsidRDefault="00EC4189" w:rsidP="00787490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</w:t>
      </w:r>
      <w:r w:rsidR="00B649A1" w:rsidRPr="00011E4E">
        <w:rPr>
          <w:rFonts w:ascii="Times New Roman" w:hAnsi="Times New Roman"/>
          <w:sz w:val="32"/>
          <w:szCs w:val="32"/>
        </w:rPr>
        <w:t>проекте нашли отражение изменения</w:t>
      </w:r>
      <w:r w:rsidR="003C0491">
        <w:rPr>
          <w:rFonts w:ascii="Times New Roman" w:hAnsi="Times New Roman"/>
          <w:sz w:val="32"/>
          <w:szCs w:val="32"/>
        </w:rPr>
        <w:t xml:space="preserve">, вытекающие </w:t>
      </w:r>
      <w:r w:rsidR="000976BA">
        <w:rPr>
          <w:rFonts w:ascii="Times New Roman" w:hAnsi="Times New Roman"/>
          <w:sz w:val="32"/>
          <w:szCs w:val="32"/>
        </w:rPr>
        <w:br/>
      </w:r>
      <w:r w:rsidR="00B649A1" w:rsidRPr="00011E4E">
        <w:rPr>
          <w:rFonts w:ascii="Times New Roman" w:hAnsi="Times New Roman"/>
          <w:sz w:val="32"/>
          <w:szCs w:val="32"/>
        </w:rPr>
        <w:t xml:space="preserve">из </w:t>
      </w:r>
      <w:r w:rsidR="003C0491">
        <w:rPr>
          <w:rFonts w:ascii="Times New Roman" w:hAnsi="Times New Roman"/>
          <w:sz w:val="32"/>
          <w:szCs w:val="32"/>
        </w:rPr>
        <w:t>«</w:t>
      </w:r>
      <w:r w:rsidR="00B649A1" w:rsidRPr="00011E4E">
        <w:rPr>
          <w:rFonts w:ascii="Times New Roman" w:hAnsi="Times New Roman"/>
          <w:sz w:val="32"/>
          <w:szCs w:val="32"/>
        </w:rPr>
        <w:t>обновленной» Конституции</w:t>
      </w:r>
      <w:r>
        <w:rPr>
          <w:rFonts w:ascii="Times New Roman" w:hAnsi="Times New Roman"/>
          <w:sz w:val="32"/>
          <w:szCs w:val="32"/>
        </w:rPr>
        <w:t xml:space="preserve">, а также </w:t>
      </w:r>
      <w:r w:rsidR="0014747B">
        <w:rPr>
          <w:rFonts w:ascii="Times New Roman" w:hAnsi="Times New Roman"/>
          <w:sz w:val="32"/>
          <w:szCs w:val="32"/>
        </w:rPr>
        <w:t xml:space="preserve">положения, </w:t>
      </w:r>
      <w:r w:rsidR="003C0491">
        <w:rPr>
          <w:rFonts w:ascii="Times New Roman" w:hAnsi="Times New Roman"/>
          <w:sz w:val="32"/>
          <w:szCs w:val="32"/>
        </w:rPr>
        <w:t xml:space="preserve">направленные </w:t>
      </w:r>
      <w:r w:rsidR="000976BA">
        <w:rPr>
          <w:rFonts w:ascii="Times New Roman" w:hAnsi="Times New Roman"/>
          <w:sz w:val="32"/>
          <w:szCs w:val="32"/>
        </w:rPr>
        <w:br/>
      </w:r>
      <w:r w:rsidR="003C0491">
        <w:rPr>
          <w:rFonts w:ascii="Times New Roman" w:hAnsi="Times New Roman"/>
          <w:sz w:val="32"/>
          <w:szCs w:val="32"/>
        </w:rPr>
        <w:t xml:space="preserve">на совершенствование избирательного законодательства исходя </w:t>
      </w:r>
      <w:r w:rsidR="000976BA">
        <w:rPr>
          <w:rFonts w:ascii="Times New Roman" w:hAnsi="Times New Roman"/>
          <w:sz w:val="32"/>
          <w:szCs w:val="32"/>
        </w:rPr>
        <w:br/>
      </w:r>
      <w:r w:rsidR="003C0491">
        <w:rPr>
          <w:rFonts w:ascii="Times New Roman" w:hAnsi="Times New Roman"/>
          <w:sz w:val="32"/>
          <w:szCs w:val="32"/>
        </w:rPr>
        <w:t xml:space="preserve">из </w:t>
      </w:r>
      <w:r w:rsidR="0014747B">
        <w:rPr>
          <w:rFonts w:ascii="Times New Roman" w:hAnsi="Times New Roman"/>
          <w:sz w:val="32"/>
          <w:szCs w:val="32"/>
        </w:rPr>
        <w:t>правоприменительной практики</w:t>
      </w:r>
      <w:r w:rsidR="003C0491">
        <w:rPr>
          <w:rFonts w:ascii="Times New Roman" w:hAnsi="Times New Roman"/>
          <w:sz w:val="32"/>
          <w:szCs w:val="32"/>
        </w:rPr>
        <w:t>.</w:t>
      </w:r>
      <w:r w:rsidR="0014747B">
        <w:rPr>
          <w:rFonts w:ascii="Times New Roman" w:hAnsi="Times New Roman"/>
          <w:sz w:val="32"/>
          <w:szCs w:val="32"/>
        </w:rPr>
        <w:t xml:space="preserve"> </w:t>
      </w:r>
    </w:p>
    <w:p w14:paraId="73421E38" w14:textId="2C6098F2" w:rsidR="003C0491" w:rsidRPr="008736A8" w:rsidRDefault="00D81E09" w:rsidP="008736A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1. </w:t>
      </w:r>
      <w:r w:rsidR="003C0491" w:rsidRPr="008736A8">
        <w:rPr>
          <w:rFonts w:ascii="Times New Roman" w:hAnsi="Times New Roman"/>
          <w:sz w:val="32"/>
          <w:szCs w:val="32"/>
        </w:rPr>
        <w:t>И</w:t>
      </w:r>
      <w:r w:rsidR="0015173D" w:rsidRPr="008736A8">
        <w:rPr>
          <w:rFonts w:ascii="Times New Roman" w:hAnsi="Times New Roman"/>
          <w:sz w:val="32"/>
          <w:szCs w:val="32"/>
        </w:rPr>
        <w:t xml:space="preserve">зменены </w:t>
      </w:r>
      <w:r w:rsidR="007B62B1" w:rsidRPr="008736A8">
        <w:rPr>
          <w:rFonts w:ascii="Times New Roman" w:hAnsi="Times New Roman"/>
          <w:sz w:val="32"/>
          <w:szCs w:val="32"/>
        </w:rPr>
        <w:t>требовани</w:t>
      </w:r>
      <w:r w:rsidR="0015173D" w:rsidRPr="008736A8">
        <w:rPr>
          <w:rFonts w:ascii="Times New Roman" w:hAnsi="Times New Roman"/>
          <w:sz w:val="32"/>
          <w:szCs w:val="32"/>
        </w:rPr>
        <w:t>я</w:t>
      </w:r>
      <w:r w:rsidR="00674D2A" w:rsidRPr="008736A8">
        <w:rPr>
          <w:rFonts w:ascii="Times New Roman" w:hAnsi="Times New Roman"/>
          <w:sz w:val="32"/>
          <w:szCs w:val="32"/>
        </w:rPr>
        <w:t xml:space="preserve"> </w:t>
      </w:r>
      <w:r w:rsidR="007B62B1" w:rsidRPr="008736A8">
        <w:rPr>
          <w:rFonts w:ascii="Times New Roman" w:hAnsi="Times New Roman"/>
          <w:b/>
          <w:bCs/>
          <w:sz w:val="32"/>
          <w:szCs w:val="32"/>
        </w:rPr>
        <w:t>к кандидатам в Президенты</w:t>
      </w:r>
      <w:r w:rsidR="007B62B1" w:rsidRPr="008736A8">
        <w:rPr>
          <w:rFonts w:ascii="Times New Roman" w:hAnsi="Times New Roman"/>
          <w:sz w:val="32"/>
          <w:szCs w:val="32"/>
        </w:rPr>
        <w:t xml:space="preserve"> Республики</w:t>
      </w:r>
      <w:r w:rsidR="00B00F1E" w:rsidRPr="008736A8">
        <w:rPr>
          <w:rFonts w:ascii="Times New Roman" w:hAnsi="Times New Roman"/>
          <w:sz w:val="32"/>
          <w:szCs w:val="32"/>
        </w:rPr>
        <w:t xml:space="preserve"> Беларусь</w:t>
      </w:r>
      <w:r w:rsidR="00D40DCB" w:rsidRPr="008736A8">
        <w:rPr>
          <w:rFonts w:ascii="Times New Roman" w:hAnsi="Times New Roman"/>
          <w:sz w:val="32"/>
          <w:szCs w:val="32"/>
        </w:rPr>
        <w:t>: увеличены возрастной ценз и ценз оседлости</w:t>
      </w:r>
      <w:r w:rsidR="007B62B1" w:rsidRPr="008736A8">
        <w:rPr>
          <w:rFonts w:ascii="Times New Roman" w:hAnsi="Times New Roman"/>
          <w:sz w:val="32"/>
          <w:szCs w:val="32"/>
        </w:rPr>
        <w:t>.</w:t>
      </w:r>
      <w:r w:rsidR="00945830" w:rsidRPr="008736A8">
        <w:rPr>
          <w:rFonts w:ascii="Times New Roman" w:hAnsi="Times New Roman"/>
          <w:sz w:val="32"/>
          <w:szCs w:val="32"/>
        </w:rPr>
        <w:t xml:space="preserve"> Так, </w:t>
      </w:r>
      <w:r w:rsidR="00E60FB8" w:rsidRPr="008736A8">
        <w:rPr>
          <w:rFonts w:ascii="Times New Roman" w:hAnsi="Times New Roman"/>
          <w:sz w:val="32"/>
          <w:szCs w:val="32"/>
        </w:rPr>
        <w:t>Президентом Республики Беларусь может быть избран гражданин Республики Беларусь по рождению, не моложе 40 лет, обладающий избирательным правом</w:t>
      </w:r>
      <w:r w:rsidR="00861713" w:rsidRPr="008736A8">
        <w:rPr>
          <w:rFonts w:ascii="Times New Roman" w:hAnsi="Times New Roman"/>
          <w:sz w:val="32"/>
          <w:szCs w:val="32"/>
        </w:rPr>
        <w:t xml:space="preserve">, </w:t>
      </w:r>
      <w:r w:rsidR="00E60FB8" w:rsidRPr="008736A8">
        <w:rPr>
          <w:rFonts w:ascii="Times New Roman" w:hAnsi="Times New Roman"/>
          <w:sz w:val="32"/>
          <w:szCs w:val="32"/>
        </w:rPr>
        <w:t xml:space="preserve">постоянно проживающий в Республике Беларусь не менее 20 лет непосредственно перед выборами, </w:t>
      </w:r>
      <w:r w:rsidR="00861713" w:rsidRPr="008736A8">
        <w:rPr>
          <w:rFonts w:ascii="Times New Roman" w:hAnsi="Times New Roman"/>
          <w:sz w:val="32"/>
          <w:szCs w:val="32"/>
        </w:rPr>
        <w:br/>
      </w:r>
      <w:r w:rsidR="00E60FB8" w:rsidRPr="008736A8">
        <w:rPr>
          <w:rFonts w:ascii="Times New Roman" w:hAnsi="Times New Roman"/>
          <w:sz w:val="32"/>
          <w:szCs w:val="32"/>
        </w:rPr>
        <w:t xml:space="preserve">не имеющий и не имевший ранее гражданства иностранного государства </w:t>
      </w:r>
      <w:r w:rsidR="00861713" w:rsidRPr="008736A8">
        <w:rPr>
          <w:rFonts w:ascii="Times New Roman" w:hAnsi="Times New Roman"/>
          <w:sz w:val="32"/>
          <w:szCs w:val="32"/>
        </w:rPr>
        <w:t>либо</w:t>
      </w:r>
      <w:r w:rsidR="00E60FB8" w:rsidRPr="008736A8">
        <w:rPr>
          <w:rFonts w:ascii="Times New Roman" w:hAnsi="Times New Roman"/>
          <w:sz w:val="32"/>
          <w:szCs w:val="32"/>
        </w:rPr>
        <w:t xml:space="preserve"> вида на жительство или иного документа иностранного государства, дающего право на льготы </w:t>
      </w:r>
      <w:r w:rsidR="000976BA" w:rsidRPr="008736A8">
        <w:rPr>
          <w:rFonts w:ascii="Times New Roman" w:hAnsi="Times New Roman"/>
          <w:sz w:val="32"/>
          <w:szCs w:val="32"/>
        </w:rPr>
        <w:br/>
      </w:r>
      <w:r w:rsidR="00E60FB8" w:rsidRPr="008736A8">
        <w:rPr>
          <w:rFonts w:ascii="Times New Roman" w:hAnsi="Times New Roman"/>
          <w:sz w:val="32"/>
          <w:szCs w:val="32"/>
        </w:rPr>
        <w:t>и другие преимущества</w:t>
      </w:r>
      <w:r w:rsidR="003C0491" w:rsidRPr="008736A8">
        <w:rPr>
          <w:rFonts w:ascii="Times New Roman" w:hAnsi="Times New Roman"/>
          <w:sz w:val="32"/>
          <w:szCs w:val="32"/>
        </w:rPr>
        <w:t>.</w:t>
      </w:r>
      <w:r w:rsidR="008373D5" w:rsidRPr="008736A8">
        <w:rPr>
          <w:rFonts w:ascii="Times New Roman" w:hAnsi="Times New Roman"/>
          <w:sz w:val="32"/>
          <w:szCs w:val="32"/>
        </w:rPr>
        <w:t xml:space="preserve"> В проект включена норма о том, что одно </w:t>
      </w:r>
      <w:r w:rsidR="000976BA" w:rsidRPr="008736A8">
        <w:rPr>
          <w:rFonts w:ascii="Times New Roman" w:hAnsi="Times New Roman"/>
          <w:sz w:val="32"/>
          <w:szCs w:val="32"/>
        </w:rPr>
        <w:br/>
      </w:r>
      <w:r w:rsidR="008373D5" w:rsidRPr="008736A8">
        <w:rPr>
          <w:rFonts w:ascii="Times New Roman" w:hAnsi="Times New Roman"/>
          <w:sz w:val="32"/>
          <w:szCs w:val="32"/>
        </w:rPr>
        <w:t>и тоже лицо может быть Президентом Республики Беларусь не более двух сроков.</w:t>
      </w:r>
    </w:p>
    <w:p w14:paraId="5E1643FE" w14:textId="13609FA7" w:rsidR="008736A8" w:rsidRPr="008736A8" w:rsidRDefault="00D81E09" w:rsidP="008736A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2. </w:t>
      </w:r>
      <w:r w:rsidR="008736A8" w:rsidRPr="008736A8">
        <w:rPr>
          <w:rFonts w:ascii="Times New Roman" w:hAnsi="Times New Roman"/>
          <w:sz w:val="32"/>
          <w:szCs w:val="32"/>
        </w:rPr>
        <w:t xml:space="preserve">Предоставлено право лицам, в отношении которых избрана мера пресечения в </w:t>
      </w:r>
      <w:r w:rsidR="008736A8" w:rsidRPr="000A6F33">
        <w:rPr>
          <w:rFonts w:ascii="Times New Roman" w:hAnsi="Times New Roman"/>
          <w:b/>
          <w:bCs/>
          <w:sz w:val="32"/>
          <w:szCs w:val="32"/>
        </w:rPr>
        <w:t>виде содержания под стражей</w:t>
      </w:r>
      <w:r w:rsidR="008736A8" w:rsidRPr="008736A8">
        <w:rPr>
          <w:rFonts w:ascii="Times New Roman" w:hAnsi="Times New Roman"/>
          <w:sz w:val="32"/>
          <w:szCs w:val="32"/>
        </w:rPr>
        <w:t xml:space="preserve">, принимать участие в голосовании. В связи с этим, в законе  остаются две категории граждан, которые не имеют права избирать и быть избранными: </w:t>
      </w:r>
    </w:p>
    <w:p w14:paraId="173B3EDE" w14:textId="77777777" w:rsidR="008736A8" w:rsidRPr="008736A8" w:rsidRDefault="008736A8" w:rsidP="008736A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736A8">
        <w:rPr>
          <w:rFonts w:ascii="Times New Roman" w:hAnsi="Times New Roman"/>
          <w:sz w:val="32"/>
          <w:szCs w:val="32"/>
        </w:rPr>
        <w:t>граждане, признанные судом недееспособными;</w:t>
      </w:r>
    </w:p>
    <w:p w14:paraId="56E78B16" w14:textId="77777777" w:rsidR="008736A8" w:rsidRPr="008736A8" w:rsidRDefault="008736A8" w:rsidP="008736A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736A8">
        <w:rPr>
          <w:rFonts w:ascii="Times New Roman" w:hAnsi="Times New Roman"/>
          <w:sz w:val="32"/>
          <w:szCs w:val="32"/>
        </w:rPr>
        <w:t>лица, содержащиеся по приговору суда в местах лишения свободы;</w:t>
      </w:r>
    </w:p>
    <w:p w14:paraId="7D6FD2A0" w14:textId="559F46D4" w:rsidR="00D81E09" w:rsidRPr="00D81E09" w:rsidRDefault="00626EAF" w:rsidP="00D81E0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3. </w:t>
      </w:r>
      <w:r w:rsidR="00D81E09" w:rsidRPr="00D81E09">
        <w:rPr>
          <w:rFonts w:ascii="Times New Roman" w:hAnsi="Times New Roman"/>
          <w:sz w:val="32"/>
          <w:szCs w:val="32"/>
        </w:rPr>
        <w:t xml:space="preserve">Конституцией Республики Беларусь предусмотрено, что выборы депутатов Палата представителей Национального собрания и депутатов местных Советов депутатов будут проходить в </w:t>
      </w:r>
      <w:r w:rsidR="00D81E09" w:rsidRPr="000A6F33">
        <w:rPr>
          <w:rFonts w:ascii="Times New Roman" w:hAnsi="Times New Roman"/>
          <w:b/>
          <w:bCs/>
          <w:sz w:val="32"/>
          <w:szCs w:val="32"/>
        </w:rPr>
        <w:t xml:space="preserve">единый день голосования </w:t>
      </w:r>
      <w:r w:rsidR="00D81E09" w:rsidRPr="00D81E09">
        <w:rPr>
          <w:rFonts w:ascii="Times New Roman" w:hAnsi="Times New Roman"/>
          <w:sz w:val="32"/>
          <w:szCs w:val="32"/>
        </w:rPr>
        <w:t xml:space="preserve">в последнее воскресенье февраля. Очередные выборы </w:t>
      </w:r>
      <w:r w:rsidR="00D81E09" w:rsidRPr="00D81E09">
        <w:rPr>
          <w:rFonts w:ascii="Times New Roman" w:hAnsi="Times New Roman"/>
          <w:sz w:val="32"/>
          <w:szCs w:val="32"/>
        </w:rPr>
        <w:lastRenderedPageBreak/>
        <w:t xml:space="preserve">придутся на 25 февраля 2024 года. Данная норма Конституции будет также отражена в Избирательном кодексе.  </w:t>
      </w:r>
    </w:p>
    <w:p w14:paraId="0B130216" w14:textId="55192FE5" w:rsidR="003C0491" w:rsidRDefault="000A6F33" w:rsidP="00A658C8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</w:t>
      </w:r>
      <w:r w:rsidR="003C0491">
        <w:rPr>
          <w:rFonts w:ascii="Times New Roman" w:hAnsi="Times New Roman"/>
          <w:sz w:val="32"/>
          <w:szCs w:val="32"/>
        </w:rPr>
        <w:t>. О</w:t>
      </w:r>
      <w:r w:rsidR="00A658C8" w:rsidRPr="00011E4E">
        <w:rPr>
          <w:rFonts w:ascii="Times New Roman" w:hAnsi="Times New Roman"/>
          <w:sz w:val="32"/>
          <w:szCs w:val="32"/>
        </w:rPr>
        <w:t xml:space="preserve">пределен </w:t>
      </w:r>
      <w:r w:rsidR="00A658C8" w:rsidRPr="00674D2A">
        <w:rPr>
          <w:rFonts w:ascii="Times New Roman" w:hAnsi="Times New Roman"/>
          <w:b/>
          <w:bCs/>
          <w:sz w:val="32"/>
          <w:szCs w:val="32"/>
        </w:rPr>
        <w:t>поряд</w:t>
      </w:r>
      <w:r w:rsidR="0015173D" w:rsidRPr="00674D2A">
        <w:rPr>
          <w:rFonts w:ascii="Times New Roman" w:hAnsi="Times New Roman"/>
          <w:b/>
          <w:bCs/>
          <w:sz w:val="32"/>
          <w:szCs w:val="32"/>
        </w:rPr>
        <w:t>ок</w:t>
      </w:r>
      <w:r w:rsidR="00A658C8" w:rsidRPr="00674D2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3219DC">
        <w:rPr>
          <w:rFonts w:ascii="Times New Roman" w:hAnsi="Times New Roman"/>
          <w:b/>
          <w:bCs/>
          <w:sz w:val="32"/>
          <w:szCs w:val="32"/>
        </w:rPr>
        <w:t xml:space="preserve">избрания представителей местных Советов депутатов и гражданского общества в </w:t>
      </w:r>
      <w:r w:rsidR="00097698" w:rsidRPr="00011E4E">
        <w:rPr>
          <w:rFonts w:ascii="Times New Roman" w:hAnsi="Times New Roman"/>
          <w:sz w:val="32"/>
          <w:szCs w:val="32"/>
        </w:rPr>
        <w:t>высш</w:t>
      </w:r>
      <w:r w:rsidR="003219DC">
        <w:rPr>
          <w:rFonts w:ascii="Times New Roman" w:hAnsi="Times New Roman"/>
          <w:sz w:val="32"/>
          <w:szCs w:val="32"/>
        </w:rPr>
        <w:t>ий</w:t>
      </w:r>
      <w:r w:rsidR="00097698" w:rsidRPr="00011E4E">
        <w:rPr>
          <w:rFonts w:ascii="Times New Roman" w:hAnsi="Times New Roman"/>
          <w:sz w:val="32"/>
          <w:szCs w:val="32"/>
        </w:rPr>
        <w:t xml:space="preserve"> </w:t>
      </w:r>
      <w:r w:rsidR="00BA28EE" w:rsidRPr="00011E4E">
        <w:rPr>
          <w:rFonts w:ascii="Times New Roman" w:hAnsi="Times New Roman"/>
          <w:sz w:val="32"/>
          <w:szCs w:val="32"/>
        </w:rPr>
        <w:t>представительн</w:t>
      </w:r>
      <w:r w:rsidR="003219DC">
        <w:rPr>
          <w:rFonts w:ascii="Times New Roman" w:hAnsi="Times New Roman"/>
          <w:sz w:val="32"/>
          <w:szCs w:val="32"/>
        </w:rPr>
        <w:t>ый</w:t>
      </w:r>
      <w:r w:rsidR="00BA28EE" w:rsidRPr="00011E4E">
        <w:rPr>
          <w:rFonts w:ascii="Times New Roman" w:hAnsi="Times New Roman"/>
          <w:sz w:val="32"/>
          <w:szCs w:val="32"/>
        </w:rPr>
        <w:t xml:space="preserve"> </w:t>
      </w:r>
      <w:r w:rsidR="00097698" w:rsidRPr="00011E4E">
        <w:rPr>
          <w:rFonts w:ascii="Times New Roman" w:hAnsi="Times New Roman"/>
          <w:sz w:val="32"/>
          <w:szCs w:val="32"/>
        </w:rPr>
        <w:t>орган народовластия – Всебелорусско</w:t>
      </w:r>
      <w:r w:rsidR="003219DC">
        <w:rPr>
          <w:rFonts w:ascii="Times New Roman" w:hAnsi="Times New Roman"/>
          <w:sz w:val="32"/>
          <w:szCs w:val="32"/>
        </w:rPr>
        <w:t>е</w:t>
      </w:r>
      <w:r w:rsidR="00097698" w:rsidRPr="00011E4E">
        <w:rPr>
          <w:rFonts w:ascii="Times New Roman" w:hAnsi="Times New Roman"/>
          <w:sz w:val="32"/>
          <w:szCs w:val="32"/>
        </w:rPr>
        <w:t xml:space="preserve"> народно</w:t>
      </w:r>
      <w:r w:rsidR="003219DC">
        <w:rPr>
          <w:rFonts w:ascii="Times New Roman" w:hAnsi="Times New Roman"/>
          <w:sz w:val="32"/>
          <w:szCs w:val="32"/>
        </w:rPr>
        <w:t>е</w:t>
      </w:r>
      <w:r w:rsidR="00097698" w:rsidRPr="00011E4E">
        <w:rPr>
          <w:rFonts w:ascii="Times New Roman" w:hAnsi="Times New Roman"/>
          <w:sz w:val="32"/>
          <w:szCs w:val="32"/>
        </w:rPr>
        <w:t xml:space="preserve"> собрани</w:t>
      </w:r>
      <w:r w:rsidR="003219DC">
        <w:rPr>
          <w:rFonts w:ascii="Times New Roman" w:hAnsi="Times New Roman"/>
          <w:sz w:val="32"/>
          <w:szCs w:val="32"/>
        </w:rPr>
        <w:t>е</w:t>
      </w:r>
      <w:r w:rsidR="00C963C9" w:rsidRPr="00011E4E">
        <w:rPr>
          <w:rFonts w:ascii="Times New Roman" w:hAnsi="Times New Roman"/>
          <w:sz w:val="32"/>
          <w:szCs w:val="32"/>
        </w:rPr>
        <w:t xml:space="preserve"> (далее – </w:t>
      </w:r>
      <w:r w:rsidR="00C963C9" w:rsidRPr="0033418F">
        <w:rPr>
          <w:rFonts w:ascii="Times New Roman" w:hAnsi="Times New Roman"/>
          <w:b/>
          <w:bCs/>
          <w:sz w:val="32"/>
          <w:szCs w:val="32"/>
        </w:rPr>
        <w:t>ВНС</w:t>
      </w:r>
      <w:r w:rsidR="00C963C9" w:rsidRPr="00011E4E">
        <w:rPr>
          <w:rFonts w:ascii="Times New Roman" w:hAnsi="Times New Roman"/>
          <w:sz w:val="32"/>
          <w:szCs w:val="32"/>
        </w:rPr>
        <w:t>)</w:t>
      </w:r>
      <w:r w:rsidR="003C0491">
        <w:rPr>
          <w:rFonts w:ascii="Times New Roman" w:hAnsi="Times New Roman"/>
          <w:sz w:val="32"/>
          <w:szCs w:val="32"/>
        </w:rPr>
        <w:t xml:space="preserve">. </w:t>
      </w:r>
    </w:p>
    <w:p w14:paraId="5A10C4A9" w14:textId="77777777" w:rsidR="009B63F1" w:rsidRPr="009B63F1" w:rsidRDefault="009B63F1" w:rsidP="009B63F1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 w:rsidRPr="009B63F1">
        <w:rPr>
          <w:rFonts w:ascii="Times New Roman" w:hAnsi="Times New Roman"/>
          <w:sz w:val="32"/>
          <w:szCs w:val="32"/>
        </w:rPr>
        <w:t>В отдельные статьи выделены положения, регулирующие основные избирательные процедуры:</w:t>
      </w:r>
    </w:p>
    <w:p w14:paraId="50556C2C" w14:textId="00BD31F2" w:rsidR="009B63F1" w:rsidRPr="009B63F1" w:rsidRDefault="009B63F1" w:rsidP="009B63F1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 w:rsidRPr="009B63F1">
        <w:rPr>
          <w:rFonts w:ascii="Times New Roman" w:hAnsi="Times New Roman"/>
          <w:sz w:val="32"/>
          <w:szCs w:val="32"/>
        </w:rPr>
        <w:t xml:space="preserve">порядок назначения выборов делегатов ВНС; </w:t>
      </w:r>
    </w:p>
    <w:p w14:paraId="7823B996" w14:textId="77777777" w:rsidR="009B63F1" w:rsidRPr="009B63F1" w:rsidRDefault="009B63F1" w:rsidP="009B63F1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 w:rsidRPr="009B63F1">
        <w:rPr>
          <w:rFonts w:ascii="Times New Roman" w:hAnsi="Times New Roman"/>
          <w:sz w:val="32"/>
          <w:szCs w:val="32"/>
        </w:rPr>
        <w:t>требования, предъявляемые к кандидатам в делегаты ВНС;</w:t>
      </w:r>
    </w:p>
    <w:p w14:paraId="71C8BF73" w14:textId="77777777" w:rsidR="009B63F1" w:rsidRPr="009B63F1" w:rsidRDefault="009B63F1" w:rsidP="009B63F1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 w:rsidRPr="009B63F1">
        <w:rPr>
          <w:rFonts w:ascii="Times New Roman" w:hAnsi="Times New Roman"/>
          <w:sz w:val="32"/>
          <w:szCs w:val="32"/>
        </w:rPr>
        <w:t>порядок установления и опубликования итогов выборов делегатов ВНС;</w:t>
      </w:r>
    </w:p>
    <w:p w14:paraId="06409883" w14:textId="3D65886D" w:rsidR="003C0491" w:rsidRDefault="009B63F1" w:rsidP="009B63F1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 w:rsidRPr="009B63F1">
        <w:rPr>
          <w:rFonts w:ascii="Times New Roman" w:hAnsi="Times New Roman"/>
          <w:sz w:val="32"/>
          <w:szCs w:val="32"/>
        </w:rPr>
        <w:t>порядок проведения выборов делегатов ВНС вместо выбывших.</w:t>
      </w:r>
    </w:p>
    <w:p w14:paraId="460D77CF" w14:textId="754AC7BB" w:rsidR="003C0491" w:rsidRDefault="000A6F33" w:rsidP="00A658C8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</w:t>
      </w:r>
      <w:r w:rsidR="009B63F1">
        <w:rPr>
          <w:rFonts w:ascii="Times New Roman" w:hAnsi="Times New Roman"/>
          <w:sz w:val="32"/>
          <w:szCs w:val="32"/>
        </w:rPr>
        <w:t>. </w:t>
      </w:r>
      <w:r w:rsidR="009B63F1" w:rsidRPr="009B63F1">
        <w:rPr>
          <w:rFonts w:ascii="Times New Roman" w:hAnsi="Times New Roman"/>
          <w:sz w:val="32"/>
          <w:szCs w:val="32"/>
        </w:rPr>
        <w:t xml:space="preserve">Проектом урегулировано право Президиума ВНС внести предложение в Конституционный Суд Республики Беларусь о даче заключения о </w:t>
      </w:r>
      <w:r w:rsidR="009B63F1" w:rsidRPr="009B63F1">
        <w:rPr>
          <w:rFonts w:ascii="Times New Roman" w:hAnsi="Times New Roman"/>
          <w:b/>
          <w:bCs/>
          <w:sz w:val="32"/>
          <w:szCs w:val="32"/>
        </w:rPr>
        <w:t xml:space="preserve">конституционности </w:t>
      </w:r>
      <w:r w:rsidR="009B63F1" w:rsidRPr="009B63F1">
        <w:rPr>
          <w:rFonts w:ascii="Times New Roman" w:hAnsi="Times New Roman"/>
          <w:sz w:val="32"/>
          <w:szCs w:val="32"/>
        </w:rPr>
        <w:t xml:space="preserve">выборов Президента, членов Совета Республики, депутатов Палаты представителей и (или) обратиться к ВНС с предложением рассмотреть вопрос о </w:t>
      </w:r>
      <w:r w:rsidR="009B63F1" w:rsidRPr="009B63F1">
        <w:rPr>
          <w:rFonts w:ascii="Times New Roman" w:hAnsi="Times New Roman"/>
          <w:b/>
          <w:bCs/>
          <w:sz w:val="32"/>
          <w:szCs w:val="32"/>
        </w:rPr>
        <w:t>легитимности</w:t>
      </w:r>
      <w:r w:rsidR="009B63F1" w:rsidRPr="009B63F1">
        <w:rPr>
          <w:rFonts w:ascii="Times New Roman" w:hAnsi="Times New Roman"/>
          <w:sz w:val="32"/>
          <w:szCs w:val="32"/>
        </w:rPr>
        <w:t xml:space="preserve"> таких выборов. На основании заключения Конституционного Суда Республики Беларусь о неконституционности выборов или решения ВНС о нелегитимности выборов Центральная избирательная комиссия будет признавать выборы недействительными и назначать повторные выборы.  </w:t>
      </w:r>
    </w:p>
    <w:p w14:paraId="42700922" w14:textId="676189EA" w:rsidR="00945830" w:rsidRDefault="000A6F33" w:rsidP="00D550CC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r w:rsidR="000F423D">
        <w:rPr>
          <w:rFonts w:ascii="Times New Roman" w:hAnsi="Times New Roman"/>
          <w:sz w:val="32"/>
          <w:szCs w:val="32"/>
        </w:rPr>
        <w:t>. </w:t>
      </w:r>
      <w:r w:rsidR="009B63F1">
        <w:rPr>
          <w:rFonts w:ascii="Times New Roman" w:hAnsi="Times New Roman"/>
          <w:sz w:val="32"/>
          <w:szCs w:val="32"/>
        </w:rPr>
        <w:t> И</w:t>
      </w:r>
      <w:r w:rsidR="00A658C8" w:rsidRPr="00011E4E">
        <w:rPr>
          <w:rFonts w:ascii="Times New Roman" w:hAnsi="Times New Roman"/>
          <w:sz w:val="32"/>
          <w:szCs w:val="32"/>
        </w:rPr>
        <w:t>зменен</w:t>
      </w:r>
      <w:r w:rsidR="006D5624">
        <w:rPr>
          <w:rFonts w:ascii="Times New Roman" w:hAnsi="Times New Roman"/>
          <w:sz w:val="32"/>
          <w:szCs w:val="32"/>
        </w:rPr>
        <w:t>о</w:t>
      </w:r>
      <w:r w:rsidR="00A658C8" w:rsidRPr="00011E4E">
        <w:rPr>
          <w:rFonts w:ascii="Times New Roman" w:hAnsi="Times New Roman"/>
          <w:sz w:val="32"/>
          <w:szCs w:val="32"/>
        </w:rPr>
        <w:t xml:space="preserve"> </w:t>
      </w:r>
      <w:r w:rsidR="00A658C8" w:rsidRPr="0033418F">
        <w:rPr>
          <w:rFonts w:ascii="Times New Roman" w:hAnsi="Times New Roman"/>
          <w:b/>
          <w:bCs/>
          <w:sz w:val="32"/>
          <w:szCs w:val="32"/>
        </w:rPr>
        <w:t>наименовани</w:t>
      </w:r>
      <w:r w:rsidR="001B550A" w:rsidRPr="0033418F">
        <w:rPr>
          <w:rFonts w:ascii="Times New Roman" w:hAnsi="Times New Roman"/>
          <w:b/>
          <w:bCs/>
          <w:sz w:val="32"/>
          <w:szCs w:val="32"/>
        </w:rPr>
        <w:t>е</w:t>
      </w:r>
      <w:r w:rsidR="00A658C8" w:rsidRPr="0033418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D07BE" w:rsidRPr="0033418F">
        <w:rPr>
          <w:rFonts w:ascii="Times New Roman" w:hAnsi="Times New Roman"/>
          <w:b/>
          <w:bCs/>
          <w:sz w:val="32"/>
          <w:szCs w:val="32"/>
        </w:rPr>
        <w:t xml:space="preserve">Центральной </w:t>
      </w:r>
      <w:r w:rsidR="00AF4DA0" w:rsidRPr="0033418F">
        <w:rPr>
          <w:rFonts w:ascii="Times New Roman" w:hAnsi="Times New Roman"/>
          <w:b/>
          <w:bCs/>
          <w:sz w:val="32"/>
          <w:szCs w:val="32"/>
        </w:rPr>
        <w:t>комиссии</w:t>
      </w:r>
      <w:r w:rsidR="00AF4DA0" w:rsidRPr="00011E4E">
        <w:rPr>
          <w:rFonts w:ascii="Times New Roman" w:hAnsi="Times New Roman"/>
          <w:sz w:val="32"/>
          <w:szCs w:val="32"/>
        </w:rPr>
        <w:t xml:space="preserve"> Республики Беларусь по выборам и проведению республиканских референдумов </w:t>
      </w:r>
      <w:r w:rsidR="006122F7">
        <w:rPr>
          <w:rFonts w:ascii="Times New Roman" w:hAnsi="Times New Roman"/>
          <w:sz w:val="32"/>
          <w:szCs w:val="32"/>
        </w:rPr>
        <w:br/>
      </w:r>
      <w:r w:rsidR="00AF4DA0" w:rsidRPr="00011E4E">
        <w:rPr>
          <w:rFonts w:ascii="Times New Roman" w:hAnsi="Times New Roman"/>
          <w:sz w:val="32"/>
          <w:szCs w:val="32"/>
        </w:rPr>
        <w:t xml:space="preserve">на Центральную </w:t>
      </w:r>
      <w:r w:rsidR="004D07BE" w:rsidRPr="00011E4E">
        <w:rPr>
          <w:rFonts w:ascii="Times New Roman" w:hAnsi="Times New Roman"/>
          <w:sz w:val="32"/>
          <w:szCs w:val="32"/>
        </w:rPr>
        <w:t>избирательн</w:t>
      </w:r>
      <w:r w:rsidR="00FA4F6D" w:rsidRPr="00011E4E">
        <w:rPr>
          <w:rFonts w:ascii="Times New Roman" w:hAnsi="Times New Roman"/>
          <w:sz w:val="32"/>
          <w:szCs w:val="32"/>
        </w:rPr>
        <w:t>ую</w:t>
      </w:r>
      <w:r w:rsidR="004D07BE" w:rsidRPr="00011E4E">
        <w:rPr>
          <w:rFonts w:ascii="Times New Roman" w:hAnsi="Times New Roman"/>
          <w:sz w:val="32"/>
          <w:szCs w:val="32"/>
        </w:rPr>
        <w:t xml:space="preserve"> комисси</w:t>
      </w:r>
      <w:r w:rsidR="00FA4F6D" w:rsidRPr="00011E4E">
        <w:rPr>
          <w:rFonts w:ascii="Times New Roman" w:hAnsi="Times New Roman"/>
          <w:sz w:val="32"/>
          <w:szCs w:val="32"/>
        </w:rPr>
        <w:t>ю</w:t>
      </w:r>
      <w:r w:rsidR="004D07BE" w:rsidRPr="00011E4E">
        <w:rPr>
          <w:rFonts w:ascii="Times New Roman" w:hAnsi="Times New Roman"/>
          <w:sz w:val="32"/>
          <w:szCs w:val="32"/>
        </w:rPr>
        <w:t xml:space="preserve"> Республики Беларусь</w:t>
      </w:r>
      <w:r w:rsidR="006D5624">
        <w:rPr>
          <w:rFonts w:ascii="Times New Roman" w:hAnsi="Times New Roman"/>
          <w:sz w:val="32"/>
          <w:szCs w:val="32"/>
        </w:rPr>
        <w:t xml:space="preserve">. Иным стал </w:t>
      </w:r>
      <w:r w:rsidR="00A658C8" w:rsidRPr="0033418F">
        <w:rPr>
          <w:rFonts w:ascii="Times New Roman" w:hAnsi="Times New Roman"/>
          <w:b/>
          <w:bCs/>
          <w:sz w:val="32"/>
          <w:szCs w:val="32"/>
        </w:rPr>
        <w:t>поряд</w:t>
      </w:r>
      <w:r w:rsidR="001B550A" w:rsidRPr="0033418F">
        <w:rPr>
          <w:rFonts w:ascii="Times New Roman" w:hAnsi="Times New Roman"/>
          <w:b/>
          <w:bCs/>
          <w:sz w:val="32"/>
          <w:szCs w:val="32"/>
        </w:rPr>
        <w:t>о</w:t>
      </w:r>
      <w:r w:rsidR="00A658C8" w:rsidRPr="0033418F">
        <w:rPr>
          <w:rFonts w:ascii="Times New Roman" w:hAnsi="Times New Roman"/>
          <w:b/>
          <w:bCs/>
          <w:sz w:val="32"/>
          <w:szCs w:val="32"/>
        </w:rPr>
        <w:t>к избрания</w:t>
      </w:r>
      <w:r w:rsidR="004D07BE" w:rsidRPr="00011E4E">
        <w:rPr>
          <w:rFonts w:ascii="Times New Roman" w:hAnsi="Times New Roman"/>
          <w:sz w:val="32"/>
          <w:szCs w:val="32"/>
        </w:rPr>
        <w:t xml:space="preserve"> Председателя </w:t>
      </w:r>
      <w:r w:rsidR="00B00F1E" w:rsidRPr="00011E4E">
        <w:rPr>
          <w:rFonts w:ascii="Times New Roman" w:hAnsi="Times New Roman"/>
          <w:sz w:val="32"/>
          <w:szCs w:val="32"/>
        </w:rPr>
        <w:t xml:space="preserve">комиссии </w:t>
      </w:r>
      <w:r w:rsidR="004D07BE" w:rsidRPr="00011E4E">
        <w:rPr>
          <w:rFonts w:ascii="Times New Roman" w:hAnsi="Times New Roman"/>
          <w:sz w:val="32"/>
          <w:szCs w:val="32"/>
        </w:rPr>
        <w:t xml:space="preserve">и ее членов. </w:t>
      </w:r>
      <w:r w:rsidR="00F21B15" w:rsidRPr="00011E4E">
        <w:rPr>
          <w:rFonts w:ascii="Times New Roman" w:hAnsi="Times New Roman"/>
          <w:sz w:val="32"/>
          <w:szCs w:val="32"/>
        </w:rPr>
        <w:t xml:space="preserve">Согласно статье 71 Конституции Республики Беларусь Председатель и члены Центральной избирательной комиссии избираются на пять лет </w:t>
      </w:r>
      <w:r w:rsidR="000976BA">
        <w:rPr>
          <w:rFonts w:ascii="Times New Roman" w:hAnsi="Times New Roman"/>
          <w:sz w:val="32"/>
          <w:szCs w:val="32"/>
        </w:rPr>
        <w:br/>
      </w:r>
      <w:r w:rsidR="00F21B15" w:rsidRPr="00011E4E">
        <w:rPr>
          <w:rFonts w:ascii="Times New Roman" w:hAnsi="Times New Roman"/>
          <w:sz w:val="32"/>
          <w:szCs w:val="32"/>
        </w:rPr>
        <w:t xml:space="preserve">и освобождаются </w:t>
      </w:r>
      <w:r w:rsidR="0010722C" w:rsidRPr="00011E4E">
        <w:rPr>
          <w:rFonts w:ascii="Times New Roman" w:hAnsi="Times New Roman"/>
          <w:sz w:val="32"/>
          <w:szCs w:val="32"/>
        </w:rPr>
        <w:t>от должности В</w:t>
      </w:r>
      <w:r w:rsidR="00B00F1E" w:rsidRPr="00011E4E">
        <w:rPr>
          <w:rFonts w:ascii="Times New Roman" w:hAnsi="Times New Roman"/>
          <w:sz w:val="32"/>
          <w:szCs w:val="32"/>
        </w:rPr>
        <w:t>НС</w:t>
      </w:r>
      <w:r w:rsidR="0010722C" w:rsidRPr="00011E4E">
        <w:rPr>
          <w:rFonts w:ascii="Times New Roman" w:hAnsi="Times New Roman"/>
          <w:sz w:val="32"/>
          <w:szCs w:val="32"/>
        </w:rPr>
        <w:t>.</w:t>
      </w:r>
      <w:r w:rsidR="00F21B15" w:rsidRPr="00011E4E">
        <w:rPr>
          <w:rFonts w:ascii="Times New Roman" w:hAnsi="Times New Roman"/>
          <w:sz w:val="32"/>
          <w:szCs w:val="32"/>
        </w:rPr>
        <w:t xml:space="preserve"> </w:t>
      </w:r>
    </w:p>
    <w:p w14:paraId="47A165C8" w14:textId="7D3EA72C" w:rsidR="008C6AAE" w:rsidRPr="00011E4E" w:rsidRDefault="000A6F33" w:rsidP="008C6AAE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B00F1E" w:rsidRPr="00011E4E">
        <w:rPr>
          <w:rFonts w:ascii="Times New Roman" w:hAnsi="Times New Roman" w:cs="Times New Roman"/>
          <w:sz w:val="32"/>
          <w:szCs w:val="32"/>
        </w:rPr>
        <w:t>. </w:t>
      </w:r>
      <w:r w:rsidR="00AF3FA2" w:rsidRPr="00011E4E">
        <w:rPr>
          <w:rFonts w:ascii="Times New Roman" w:hAnsi="Times New Roman" w:cs="Times New Roman"/>
          <w:sz w:val="32"/>
          <w:szCs w:val="32"/>
        </w:rPr>
        <w:t xml:space="preserve">На основании </w:t>
      </w:r>
      <w:r w:rsidR="003C0F5F" w:rsidRPr="00011E4E">
        <w:rPr>
          <w:rFonts w:ascii="Times New Roman" w:hAnsi="Times New Roman" w:cs="Times New Roman"/>
          <w:sz w:val="32"/>
          <w:szCs w:val="32"/>
        </w:rPr>
        <w:t>стать</w:t>
      </w:r>
      <w:r w:rsidR="00AF3FA2" w:rsidRPr="00011E4E">
        <w:rPr>
          <w:rFonts w:ascii="Times New Roman" w:hAnsi="Times New Roman" w:cs="Times New Roman"/>
          <w:sz w:val="32"/>
          <w:szCs w:val="32"/>
        </w:rPr>
        <w:t>и</w:t>
      </w:r>
      <w:r w:rsidR="003C0F5F" w:rsidRPr="00011E4E">
        <w:rPr>
          <w:rFonts w:ascii="Times New Roman" w:hAnsi="Times New Roman" w:cs="Times New Roman"/>
          <w:sz w:val="32"/>
          <w:szCs w:val="32"/>
        </w:rPr>
        <w:t xml:space="preserve"> </w:t>
      </w:r>
      <w:r w:rsidR="00213464" w:rsidRPr="00011E4E">
        <w:rPr>
          <w:rFonts w:ascii="Times New Roman" w:hAnsi="Times New Roman" w:cs="Times New Roman"/>
          <w:sz w:val="32"/>
          <w:szCs w:val="32"/>
        </w:rPr>
        <w:t>147</w:t>
      </w:r>
      <w:r w:rsidR="003C0F5F" w:rsidRPr="00011E4E">
        <w:rPr>
          <w:rFonts w:ascii="Times New Roman" w:hAnsi="Times New Roman" w:cs="Times New Roman"/>
          <w:sz w:val="32"/>
          <w:szCs w:val="32"/>
        </w:rPr>
        <w:t xml:space="preserve"> Конституции Республики Беларусь </w:t>
      </w:r>
      <w:r w:rsidR="00685DD3" w:rsidRPr="00011E4E">
        <w:rPr>
          <w:rFonts w:ascii="Times New Roman" w:hAnsi="Times New Roman" w:cs="Times New Roman"/>
          <w:sz w:val="32"/>
          <w:szCs w:val="32"/>
        </w:rPr>
        <w:br/>
      </w:r>
      <w:r w:rsidR="003C0F5F" w:rsidRPr="00011E4E">
        <w:rPr>
          <w:rFonts w:ascii="Times New Roman" w:hAnsi="Times New Roman" w:cs="Times New Roman"/>
          <w:sz w:val="32"/>
          <w:szCs w:val="32"/>
        </w:rPr>
        <w:t xml:space="preserve">в </w:t>
      </w:r>
      <w:r w:rsidR="00403667" w:rsidRPr="00011E4E">
        <w:rPr>
          <w:rFonts w:ascii="Times New Roman" w:hAnsi="Times New Roman" w:cs="Times New Roman"/>
          <w:sz w:val="32"/>
          <w:szCs w:val="32"/>
        </w:rPr>
        <w:t>2024 году будут проведены выборы депутатов Палаты представителей и депутатов местных Советов в единый день голосования</w:t>
      </w:r>
      <w:r w:rsidR="003C0F5F" w:rsidRPr="00011E4E">
        <w:rPr>
          <w:rFonts w:ascii="Times New Roman" w:hAnsi="Times New Roman" w:cs="Times New Roman"/>
          <w:sz w:val="32"/>
          <w:szCs w:val="32"/>
        </w:rPr>
        <w:t xml:space="preserve"> в последнее воскресенье февраля</w:t>
      </w:r>
      <w:r w:rsidR="007B0711" w:rsidRPr="00011E4E">
        <w:rPr>
          <w:rFonts w:ascii="Times New Roman" w:hAnsi="Times New Roman" w:cs="Times New Roman"/>
          <w:sz w:val="32"/>
          <w:szCs w:val="32"/>
        </w:rPr>
        <w:t xml:space="preserve"> (25 февраля)</w:t>
      </w:r>
      <w:r w:rsidR="003C0F5F" w:rsidRPr="00011E4E">
        <w:rPr>
          <w:rFonts w:ascii="Times New Roman" w:hAnsi="Times New Roman" w:cs="Times New Roman"/>
          <w:sz w:val="32"/>
          <w:szCs w:val="32"/>
        </w:rPr>
        <w:t>.</w:t>
      </w:r>
      <w:r w:rsidR="00403667" w:rsidRPr="00011E4E">
        <w:rPr>
          <w:rFonts w:ascii="Times New Roman" w:hAnsi="Times New Roman" w:cs="Times New Roman"/>
          <w:sz w:val="32"/>
          <w:szCs w:val="32"/>
        </w:rPr>
        <w:t xml:space="preserve"> Кроме того, будет формироваться </w:t>
      </w:r>
      <w:r w:rsidR="00C963C9" w:rsidRPr="00011E4E">
        <w:rPr>
          <w:rFonts w:ascii="Times New Roman" w:hAnsi="Times New Roman" w:cs="Times New Roman"/>
          <w:sz w:val="32"/>
          <w:szCs w:val="32"/>
        </w:rPr>
        <w:t>ВНС</w:t>
      </w:r>
      <w:r w:rsidR="00264615" w:rsidRPr="00011E4E">
        <w:rPr>
          <w:rFonts w:ascii="Times New Roman" w:hAnsi="Times New Roman" w:cs="Times New Roman"/>
          <w:sz w:val="32"/>
          <w:szCs w:val="32"/>
        </w:rPr>
        <w:t xml:space="preserve">, </w:t>
      </w:r>
      <w:r w:rsidR="00B21BB6" w:rsidRPr="00011E4E">
        <w:rPr>
          <w:rFonts w:ascii="Times New Roman" w:hAnsi="Times New Roman" w:cs="Times New Roman"/>
          <w:sz w:val="32"/>
          <w:szCs w:val="32"/>
        </w:rPr>
        <w:t>п</w:t>
      </w:r>
      <w:r w:rsidR="00F46019" w:rsidRPr="00011E4E">
        <w:rPr>
          <w:rFonts w:ascii="Times New Roman" w:hAnsi="Times New Roman" w:cs="Times New Roman"/>
          <w:sz w:val="32"/>
          <w:szCs w:val="32"/>
        </w:rPr>
        <w:t xml:space="preserve">ервое заседание </w:t>
      </w:r>
      <w:r w:rsidR="00B21BB6" w:rsidRPr="00011E4E">
        <w:rPr>
          <w:rFonts w:ascii="Times New Roman" w:hAnsi="Times New Roman" w:cs="Times New Roman"/>
          <w:sz w:val="32"/>
          <w:szCs w:val="32"/>
        </w:rPr>
        <w:t>которого н</w:t>
      </w:r>
      <w:r w:rsidR="00F46019" w:rsidRPr="00011E4E">
        <w:rPr>
          <w:rFonts w:ascii="Times New Roman" w:hAnsi="Times New Roman" w:cs="Times New Roman"/>
          <w:sz w:val="32"/>
          <w:szCs w:val="32"/>
        </w:rPr>
        <w:t>еобходимо будет созвать не позднее 60 дней после выборов депутатов</w:t>
      </w:r>
      <w:r w:rsidR="00403667" w:rsidRPr="00011E4E">
        <w:rPr>
          <w:rFonts w:ascii="Times New Roman" w:hAnsi="Times New Roman" w:cs="Times New Roman"/>
          <w:sz w:val="32"/>
          <w:szCs w:val="32"/>
        </w:rPr>
        <w:t xml:space="preserve">. </w:t>
      </w:r>
      <w:r w:rsidR="00B21BB6" w:rsidRPr="00011E4E">
        <w:rPr>
          <w:rFonts w:ascii="Times New Roman" w:hAnsi="Times New Roman" w:cs="Times New Roman"/>
          <w:sz w:val="32"/>
          <w:szCs w:val="32"/>
        </w:rPr>
        <w:t>В состав ВНС войдут члены Совета Республики</w:t>
      </w:r>
      <w:r w:rsidR="00453086" w:rsidRPr="00011E4E">
        <w:rPr>
          <w:rFonts w:ascii="Times New Roman" w:hAnsi="Times New Roman" w:cs="Times New Roman"/>
          <w:sz w:val="32"/>
          <w:szCs w:val="32"/>
        </w:rPr>
        <w:t xml:space="preserve">. В </w:t>
      </w:r>
      <w:r w:rsidR="00B5061E" w:rsidRPr="00011E4E">
        <w:rPr>
          <w:rFonts w:ascii="Times New Roman" w:hAnsi="Times New Roman" w:cs="Times New Roman"/>
          <w:sz w:val="32"/>
          <w:szCs w:val="32"/>
        </w:rPr>
        <w:t xml:space="preserve">этой </w:t>
      </w:r>
      <w:r w:rsidR="007B2BBF" w:rsidRPr="00011E4E">
        <w:rPr>
          <w:rFonts w:ascii="Times New Roman" w:hAnsi="Times New Roman" w:cs="Times New Roman"/>
          <w:sz w:val="32"/>
          <w:szCs w:val="32"/>
        </w:rPr>
        <w:t xml:space="preserve">связи </w:t>
      </w:r>
      <w:r w:rsidR="00403667" w:rsidRPr="00011E4E">
        <w:rPr>
          <w:rFonts w:ascii="Times New Roman" w:hAnsi="Times New Roman" w:cs="Times New Roman"/>
          <w:sz w:val="32"/>
          <w:szCs w:val="32"/>
        </w:rPr>
        <w:t xml:space="preserve">возникла необходимость корректировки </w:t>
      </w:r>
      <w:r w:rsidR="00AF3FA2" w:rsidRPr="00011E4E">
        <w:rPr>
          <w:rFonts w:ascii="Times New Roman" w:hAnsi="Times New Roman" w:cs="Times New Roman"/>
          <w:sz w:val="32"/>
          <w:szCs w:val="32"/>
        </w:rPr>
        <w:t xml:space="preserve">предусмотренных Избирательным кодексом </w:t>
      </w:r>
      <w:r w:rsidR="00403667" w:rsidRPr="00011E4E">
        <w:rPr>
          <w:rFonts w:ascii="Times New Roman" w:hAnsi="Times New Roman" w:cs="Times New Roman"/>
          <w:sz w:val="32"/>
          <w:szCs w:val="32"/>
        </w:rPr>
        <w:t xml:space="preserve">сроков </w:t>
      </w:r>
      <w:r w:rsidR="0099652D" w:rsidRPr="00011E4E">
        <w:rPr>
          <w:rFonts w:ascii="Times New Roman" w:hAnsi="Times New Roman" w:cs="Times New Roman"/>
          <w:sz w:val="32"/>
          <w:szCs w:val="32"/>
        </w:rPr>
        <w:t xml:space="preserve">осуществления избирательных процедур </w:t>
      </w:r>
      <w:r w:rsidR="0099652D" w:rsidRPr="003F3DDC">
        <w:rPr>
          <w:rFonts w:ascii="Times New Roman" w:hAnsi="Times New Roman" w:cs="Times New Roman"/>
          <w:b/>
          <w:bCs/>
          <w:sz w:val="32"/>
          <w:szCs w:val="32"/>
        </w:rPr>
        <w:t xml:space="preserve">по </w:t>
      </w:r>
      <w:r w:rsidR="00403667" w:rsidRPr="003F3DDC">
        <w:rPr>
          <w:rFonts w:ascii="Times New Roman" w:hAnsi="Times New Roman" w:cs="Times New Roman"/>
          <w:b/>
          <w:bCs/>
          <w:sz w:val="32"/>
          <w:szCs w:val="32"/>
        </w:rPr>
        <w:t>выбор</w:t>
      </w:r>
      <w:r w:rsidR="0099652D" w:rsidRPr="003F3DDC">
        <w:rPr>
          <w:rFonts w:ascii="Times New Roman" w:hAnsi="Times New Roman" w:cs="Times New Roman"/>
          <w:b/>
          <w:bCs/>
          <w:sz w:val="32"/>
          <w:szCs w:val="32"/>
        </w:rPr>
        <w:t>ам</w:t>
      </w:r>
      <w:r w:rsidR="00403667" w:rsidRPr="003F3DD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C27BB" w:rsidRPr="003F3DDC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="00403667" w:rsidRPr="003F3DDC">
        <w:rPr>
          <w:rFonts w:ascii="Times New Roman" w:hAnsi="Times New Roman" w:cs="Times New Roman"/>
          <w:b/>
          <w:bCs/>
          <w:sz w:val="32"/>
          <w:szCs w:val="32"/>
        </w:rPr>
        <w:t>Совет Республики</w:t>
      </w:r>
      <w:r w:rsidR="00403667" w:rsidRPr="00011E4E">
        <w:rPr>
          <w:rFonts w:ascii="Times New Roman" w:hAnsi="Times New Roman" w:cs="Times New Roman"/>
          <w:sz w:val="32"/>
          <w:szCs w:val="32"/>
        </w:rPr>
        <w:t xml:space="preserve">. </w:t>
      </w:r>
      <w:r w:rsidR="006D5624">
        <w:rPr>
          <w:rFonts w:ascii="Times New Roman" w:hAnsi="Times New Roman" w:cs="Times New Roman"/>
          <w:sz w:val="32"/>
          <w:szCs w:val="32"/>
        </w:rPr>
        <w:t xml:space="preserve">Так, </w:t>
      </w:r>
      <w:r w:rsidR="008C6AAE" w:rsidRPr="00011E4E">
        <w:rPr>
          <w:rFonts w:ascii="Times New Roman" w:hAnsi="Times New Roman" w:cs="Times New Roman"/>
          <w:sz w:val="32"/>
          <w:szCs w:val="32"/>
        </w:rPr>
        <w:lastRenderedPageBreak/>
        <w:t xml:space="preserve">избирать членов Совета Республики </w:t>
      </w:r>
      <w:r w:rsidR="00C91122">
        <w:rPr>
          <w:rFonts w:ascii="Times New Roman" w:hAnsi="Times New Roman" w:cs="Times New Roman"/>
          <w:sz w:val="32"/>
          <w:szCs w:val="32"/>
        </w:rPr>
        <w:t xml:space="preserve">будут </w:t>
      </w:r>
      <w:r w:rsidR="00D71B94">
        <w:rPr>
          <w:rFonts w:ascii="Times New Roman" w:hAnsi="Times New Roman" w:cs="Times New Roman"/>
          <w:sz w:val="32"/>
          <w:szCs w:val="32"/>
        </w:rPr>
        <w:t>депутат</w:t>
      </w:r>
      <w:r w:rsidR="00C91122">
        <w:rPr>
          <w:rFonts w:ascii="Times New Roman" w:hAnsi="Times New Roman" w:cs="Times New Roman"/>
          <w:sz w:val="32"/>
          <w:szCs w:val="32"/>
        </w:rPr>
        <w:t>ы</w:t>
      </w:r>
      <w:r w:rsidR="00D71B94">
        <w:rPr>
          <w:rFonts w:ascii="Times New Roman" w:hAnsi="Times New Roman" w:cs="Times New Roman"/>
          <w:sz w:val="32"/>
          <w:szCs w:val="32"/>
        </w:rPr>
        <w:t>, избранны</w:t>
      </w:r>
      <w:r w:rsidR="00C91122">
        <w:rPr>
          <w:rFonts w:ascii="Times New Roman" w:hAnsi="Times New Roman" w:cs="Times New Roman"/>
          <w:sz w:val="32"/>
          <w:szCs w:val="32"/>
        </w:rPr>
        <w:t>е</w:t>
      </w:r>
      <w:r w:rsidR="00D71B94">
        <w:rPr>
          <w:rFonts w:ascii="Times New Roman" w:hAnsi="Times New Roman" w:cs="Times New Roman"/>
          <w:sz w:val="32"/>
          <w:szCs w:val="32"/>
        </w:rPr>
        <w:t xml:space="preserve"> в </w:t>
      </w:r>
      <w:r w:rsidR="008C6AAE" w:rsidRPr="00011E4E">
        <w:rPr>
          <w:rFonts w:ascii="Times New Roman" w:hAnsi="Times New Roman" w:cs="Times New Roman"/>
          <w:sz w:val="32"/>
          <w:szCs w:val="32"/>
        </w:rPr>
        <w:t>един</w:t>
      </w:r>
      <w:r w:rsidR="00D71B94">
        <w:rPr>
          <w:rFonts w:ascii="Times New Roman" w:hAnsi="Times New Roman" w:cs="Times New Roman"/>
          <w:sz w:val="32"/>
          <w:szCs w:val="32"/>
        </w:rPr>
        <w:t>ый</w:t>
      </w:r>
      <w:r w:rsidR="008C6AAE" w:rsidRPr="00011E4E">
        <w:rPr>
          <w:rFonts w:ascii="Times New Roman" w:hAnsi="Times New Roman" w:cs="Times New Roman"/>
          <w:sz w:val="32"/>
          <w:szCs w:val="32"/>
        </w:rPr>
        <w:t xml:space="preserve"> д</w:t>
      </w:r>
      <w:r w:rsidR="00D71B94">
        <w:rPr>
          <w:rFonts w:ascii="Times New Roman" w:hAnsi="Times New Roman" w:cs="Times New Roman"/>
          <w:sz w:val="32"/>
          <w:szCs w:val="32"/>
        </w:rPr>
        <w:t xml:space="preserve">ень </w:t>
      </w:r>
      <w:r w:rsidR="008C6AAE" w:rsidRPr="00011E4E">
        <w:rPr>
          <w:rFonts w:ascii="Times New Roman" w:hAnsi="Times New Roman" w:cs="Times New Roman"/>
          <w:sz w:val="32"/>
          <w:szCs w:val="32"/>
        </w:rPr>
        <w:t xml:space="preserve">голосования. </w:t>
      </w:r>
    </w:p>
    <w:p w14:paraId="2342871D" w14:textId="7BFB3B1A" w:rsidR="008C6AAE" w:rsidRPr="00011E4E" w:rsidRDefault="000A6F33" w:rsidP="004336E2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4336E2" w:rsidRPr="004336E2">
        <w:rPr>
          <w:rFonts w:ascii="Times New Roman" w:hAnsi="Times New Roman" w:cs="Times New Roman"/>
          <w:sz w:val="32"/>
          <w:szCs w:val="32"/>
        </w:rPr>
        <w:t>.</w:t>
      </w:r>
      <w:r w:rsidR="00B01102">
        <w:rPr>
          <w:rFonts w:ascii="Times New Roman" w:hAnsi="Times New Roman" w:cs="Times New Roman"/>
          <w:sz w:val="32"/>
          <w:szCs w:val="32"/>
        </w:rPr>
        <w:t> </w:t>
      </w:r>
      <w:r w:rsidR="004336E2" w:rsidRPr="004336E2">
        <w:rPr>
          <w:rFonts w:ascii="Times New Roman" w:hAnsi="Times New Roman" w:cs="Times New Roman"/>
          <w:sz w:val="32"/>
          <w:szCs w:val="32"/>
        </w:rPr>
        <w:t xml:space="preserve">Предложено ввести запрет на выдвижение кандидатом </w:t>
      </w:r>
      <w:r w:rsidR="004336E2">
        <w:rPr>
          <w:rFonts w:ascii="Times New Roman" w:hAnsi="Times New Roman" w:cs="Times New Roman"/>
          <w:sz w:val="32"/>
          <w:szCs w:val="32"/>
        </w:rPr>
        <w:br/>
      </w:r>
      <w:r w:rsidR="004336E2" w:rsidRPr="004336E2">
        <w:rPr>
          <w:rFonts w:ascii="Times New Roman" w:hAnsi="Times New Roman" w:cs="Times New Roman"/>
          <w:sz w:val="32"/>
          <w:szCs w:val="32"/>
        </w:rPr>
        <w:t xml:space="preserve">в депутаты, члены Совета Республики, делегатом Всебелорусского народного собрания лица, у которого имеется </w:t>
      </w:r>
      <w:r w:rsidR="004336E2" w:rsidRPr="00C45E5E">
        <w:rPr>
          <w:rFonts w:ascii="Times New Roman" w:hAnsi="Times New Roman" w:cs="Times New Roman"/>
          <w:b/>
          <w:bCs/>
          <w:sz w:val="32"/>
          <w:szCs w:val="32"/>
        </w:rPr>
        <w:t>гражданство (подданство) иностранного государства</w:t>
      </w:r>
      <w:r w:rsidR="004336E2" w:rsidRPr="004336E2">
        <w:rPr>
          <w:rFonts w:ascii="Times New Roman" w:hAnsi="Times New Roman" w:cs="Times New Roman"/>
          <w:sz w:val="32"/>
          <w:szCs w:val="32"/>
        </w:rPr>
        <w:t xml:space="preserve">, документ, предоставляющий права на льготы и преимущества в связи </w:t>
      </w:r>
      <w:r w:rsidR="004336E2">
        <w:rPr>
          <w:rFonts w:ascii="Times New Roman" w:hAnsi="Times New Roman" w:cs="Times New Roman"/>
          <w:sz w:val="32"/>
          <w:szCs w:val="32"/>
        </w:rPr>
        <w:br/>
      </w:r>
      <w:r w:rsidR="004336E2" w:rsidRPr="004336E2">
        <w:rPr>
          <w:rFonts w:ascii="Times New Roman" w:hAnsi="Times New Roman" w:cs="Times New Roman"/>
          <w:sz w:val="32"/>
          <w:szCs w:val="32"/>
        </w:rPr>
        <w:t xml:space="preserve">с политическими, религиозными взглядами или национальной принадлежностью. При этом имеется оговорка, учитывающая право граждан Российской Федерации, постоянно проживающих </w:t>
      </w:r>
      <w:r w:rsidR="004336E2">
        <w:rPr>
          <w:rFonts w:ascii="Times New Roman" w:hAnsi="Times New Roman" w:cs="Times New Roman"/>
          <w:sz w:val="32"/>
          <w:szCs w:val="32"/>
        </w:rPr>
        <w:br/>
      </w:r>
      <w:r w:rsidR="004336E2" w:rsidRPr="004336E2">
        <w:rPr>
          <w:rFonts w:ascii="Times New Roman" w:hAnsi="Times New Roman" w:cs="Times New Roman"/>
          <w:sz w:val="32"/>
          <w:szCs w:val="32"/>
        </w:rPr>
        <w:t xml:space="preserve">в Республике Беларусь, на участие в выборах депутатов местных Советов депутатов. </w:t>
      </w:r>
      <w:r w:rsidR="008C6AAE" w:rsidRPr="00011E4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5B41387" w14:textId="4A819131" w:rsidR="007B2BBF" w:rsidRPr="00011E4E" w:rsidRDefault="000A6F33" w:rsidP="00787490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AF4DA0" w:rsidRPr="00011E4E">
        <w:rPr>
          <w:rFonts w:ascii="Times New Roman" w:hAnsi="Times New Roman" w:cs="Times New Roman"/>
          <w:sz w:val="32"/>
          <w:szCs w:val="32"/>
        </w:rPr>
        <w:t>.</w:t>
      </w:r>
      <w:r w:rsidR="00AF4DA0" w:rsidRPr="00011E4E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="00F9144A" w:rsidRPr="00011E4E">
        <w:rPr>
          <w:rFonts w:ascii="Times New Roman" w:hAnsi="Times New Roman" w:cs="Times New Roman"/>
          <w:sz w:val="32"/>
          <w:szCs w:val="32"/>
        </w:rPr>
        <w:t xml:space="preserve">Так как выборы депутатов всех уровней будут проходить </w:t>
      </w:r>
      <w:r w:rsidR="00B17FF2">
        <w:rPr>
          <w:rFonts w:ascii="Times New Roman" w:hAnsi="Times New Roman" w:cs="Times New Roman"/>
          <w:sz w:val="32"/>
          <w:szCs w:val="32"/>
        </w:rPr>
        <w:br/>
      </w:r>
      <w:r w:rsidR="00F9144A" w:rsidRPr="00011E4E">
        <w:rPr>
          <w:rFonts w:ascii="Times New Roman" w:hAnsi="Times New Roman" w:cs="Times New Roman"/>
          <w:sz w:val="32"/>
          <w:szCs w:val="32"/>
        </w:rPr>
        <w:t>в единый день голосования</w:t>
      </w:r>
      <w:r w:rsidR="00F17CCB" w:rsidRPr="00011E4E">
        <w:rPr>
          <w:rFonts w:ascii="Times New Roman" w:hAnsi="Times New Roman" w:cs="Times New Roman"/>
          <w:sz w:val="32"/>
          <w:szCs w:val="32"/>
        </w:rPr>
        <w:t xml:space="preserve">, </w:t>
      </w:r>
      <w:r w:rsidR="00F9144A" w:rsidRPr="00011E4E">
        <w:rPr>
          <w:rFonts w:ascii="Times New Roman" w:hAnsi="Times New Roman" w:cs="Times New Roman"/>
          <w:sz w:val="32"/>
          <w:szCs w:val="32"/>
        </w:rPr>
        <w:t>предложено и</w:t>
      </w:r>
      <w:r w:rsidR="007B2BBF" w:rsidRPr="00011E4E">
        <w:rPr>
          <w:rFonts w:ascii="Times New Roman" w:hAnsi="Times New Roman" w:cs="Times New Roman"/>
          <w:sz w:val="32"/>
          <w:szCs w:val="32"/>
        </w:rPr>
        <w:t xml:space="preserve">зменить </w:t>
      </w:r>
      <w:r w:rsidR="007B2BBF" w:rsidRPr="000E78C0">
        <w:rPr>
          <w:rFonts w:ascii="Times New Roman" w:hAnsi="Times New Roman" w:cs="Times New Roman"/>
          <w:b/>
          <w:bCs/>
          <w:sz w:val="32"/>
          <w:szCs w:val="32"/>
        </w:rPr>
        <w:t xml:space="preserve">систему </w:t>
      </w:r>
      <w:r w:rsidR="00F9144A" w:rsidRPr="000E78C0">
        <w:rPr>
          <w:rFonts w:ascii="Times New Roman" w:hAnsi="Times New Roman" w:cs="Times New Roman"/>
          <w:b/>
          <w:bCs/>
          <w:sz w:val="32"/>
          <w:szCs w:val="32"/>
        </w:rPr>
        <w:t xml:space="preserve">избирательных </w:t>
      </w:r>
      <w:r w:rsidR="007B2BBF" w:rsidRPr="000E78C0">
        <w:rPr>
          <w:rFonts w:ascii="Times New Roman" w:hAnsi="Times New Roman" w:cs="Times New Roman"/>
          <w:b/>
          <w:bCs/>
          <w:sz w:val="32"/>
          <w:szCs w:val="32"/>
        </w:rPr>
        <w:t>комиссий</w:t>
      </w:r>
      <w:r w:rsidR="00696371" w:rsidRPr="00011E4E">
        <w:rPr>
          <w:rFonts w:ascii="Times New Roman" w:hAnsi="Times New Roman" w:cs="Times New Roman"/>
          <w:sz w:val="32"/>
          <w:szCs w:val="32"/>
        </w:rPr>
        <w:t>: не образовывать о</w:t>
      </w:r>
      <w:r w:rsidR="007B2BBF" w:rsidRPr="00011E4E">
        <w:rPr>
          <w:rFonts w:ascii="Times New Roman" w:hAnsi="Times New Roman" w:cs="Times New Roman"/>
          <w:sz w:val="32"/>
          <w:szCs w:val="32"/>
        </w:rPr>
        <w:t>кружны</w:t>
      </w:r>
      <w:r w:rsidR="00696371" w:rsidRPr="00011E4E">
        <w:rPr>
          <w:rFonts w:ascii="Times New Roman" w:hAnsi="Times New Roman" w:cs="Times New Roman"/>
          <w:sz w:val="32"/>
          <w:szCs w:val="32"/>
        </w:rPr>
        <w:t>е</w:t>
      </w:r>
      <w:r w:rsidR="007B2BBF" w:rsidRPr="00011E4E">
        <w:rPr>
          <w:rFonts w:ascii="Times New Roman" w:hAnsi="Times New Roman" w:cs="Times New Roman"/>
          <w:sz w:val="32"/>
          <w:szCs w:val="32"/>
        </w:rPr>
        <w:t xml:space="preserve"> комисси</w:t>
      </w:r>
      <w:r w:rsidR="00696371" w:rsidRPr="00011E4E">
        <w:rPr>
          <w:rFonts w:ascii="Times New Roman" w:hAnsi="Times New Roman" w:cs="Times New Roman"/>
          <w:sz w:val="32"/>
          <w:szCs w:val="32"/>
        </w:rPr>
        <w:t>и</w:t>
      </w:r>
      <w:r w:rsidR="007B2BBF" w:rsidRPr="00011E4E">
        <w:rPr>
          <w:rFonts w:ascii="Times New Roman" w:hAnsi="Times New Roman" w:cs="Times New Roman"/>
          <w:sz w:val="32"/>
          <w:szCs w:val="32"/>
        </w:rPr>
        <w:t xml:space="preserve"> </w:t>
      </w:r>
      <w:r w:rsidR="00B17FF2">
        <w:rPr>
          <w:rFonts w:ascii="Times New Roman" w:hAnsi="Times New Roman" w:cs="Times New Roman"/>
          <w:sz w:val="32"/>
          <w:szCs w:val="32"/>
        </w:rPr>
        <w:br/>
      </w:r>
      <w:r w:rsidR="007B2BBF" w:rsidRPr="00011E4E">
        <w:rPr>
          <w:rFonts w:ascii="Times New Roman" w:hAnsi="Times New Roman" w:cs="Times New Roman"/>
          <w:sz w:val="32"/>
          <w:szCs w:val="32"/>
        </w:rPr>
        <w:t>по выборам депутатов областных</w:t>
      </w:r>
      <w:r w:rsidR="003E124D" w:rsidRPr="00011E4E">
        <w:rPr>
          <w:rFonts w:ascii="Times New Roman" w:hAnsi="Times New Roman" w:cs="Times New Roman"/>
          <w:sz w:val="32"/>
          <w:szCs w:val="32"/>
        </w:rPr>
        <w:t xml:space="preserve"> Советов</w:t>
      </w:r>
      <w:r w:rsidR="00CB5BF5">
        <w:rPr>
          <w:rFonts w:ascii="Times New Roman" w:hAnsi="Times New Roman" w:cs="Times New Roman"/>
          <w:sz w:val="32"/>
          <w:szCs w:val="32"/>
        </w:rPr>
        <w:t xml:space="preserve"> и</w:t>
      </w:r>
      <w:r w:rsidR="003E124D" w:rsidRPr="00011E4E">
        <w:rPr>
          <w:rFonts w:ascii="Times New Roman" w:hAnsi="Times New Roman" w:cs="Times New Roman"/>
          <w:sz w:val="32"/>
          <w:szCs w:val="32"/>
        </w:rPr>
        <w:t xml:space="preserve"> районные комиссии </w:t>
      </w:r>
      <w:r w:rsidR="00B17FF2">
        <w:rPr>
          <w:rFonts w:ascii="Times New Roman" w:hAnsi="Times New Roman" w:cs="Times New Roman"/>
          <w:sz w:val="32"/>
          <w:szCs w:val="32"/>
        </w:rPr>
        <w:br/>
      </w:r>
      <w:r w:rsidR="003E124D" w:rsidRPr="00011E4E">
        <w:rPr>
          <w:rFonts w:ascii="Times New Roman" w:hAnsi="Times New Roman" w:cs="Times New Roman"/>
          <w:sz w:val="32"/>
          <w:szCs w:val="32"/>
        </w:rPr>
        <w:t>в г. Минске</w:t>
      </w:r>
      <w:r w:rsidR="007B2BBF" w:rsidRPr="00011E4E">
        <w:rPr>
          <w:rFonts w:ascii="Times New Roman" w:hAnsi="Times New Roman" w:cs="Times New Roman"/>
          <w:sz w:val="32"/>
          <w:szCs w:val="32"/>
        </w:rPr>
        <w:t xml:space="preserve">, </w:t>
      </w:r>
      <w:r w:rsidR="003E124D" w:rsidRPr="00011E4E">
        <w:rPr>
          <w:rFonts w:ascii="Times New Roman" w:hAnsi="Times New Roman" w:cs="Times New Roman"/>
          <w:sz w:val="32"/>
          <w:szCs w:val="32"/>
        </w:rPr>
        <w:t>выполнявшие функции окружных комисси</w:t>
      </w:r>
      <w:r w:rsidR="003503BA" w:rsidRPr="00011E4E">
        <w:rPr>
          <w:rFonts w:ascii="Times New Roman" w:hAnsi="Times New Roman" w:cs="Times New Roman"/>
          <w:sz w:val="32"/>
          <w:szCs w:val="32"/>
        </w:rPr>
        <w:t>й</w:t>
      </w:r>
      <w:r w:rsidR="003E124D" w:rsidRPr="00011E4E">
        <w:rPr>
          <w:rFonts w:ascii="Times New Roman" w:hAnsi="Times New Roman" w:cs="Times New Roman"/>
          <w:sz w:val="32"/>
          <w:szCs w:val="32"/>
        </w:rPr>
        <w:t xml:space="preserve"> по выборам </w:t>
      </w:r>
      <w:r w:rsidR="00B17FF2">
        <w:rPr>
          <w:rFonts w:ascii="Times New Roman" w:hAnsi="Times New Roman" w:cs="Times New Roman"/>
          <w:sz w:val="32"/>
          <w:szCs w:val="32"/>
        </w:rPr>
        <w:br/>
      </w:r>
      <w:r w:rsidR="003E124D" w:rsidRPr="00011E4E">
        <w:rPr>
          <w:rFonts w:ascii="Times New Roman" w:hAnsi="Times New Roman" w:cs="Times New Roman"/>
          <w:sz w:val="32"/>
          <w:szCs w:val="32"/>
        </w:rPr>
        <w:t xml:space="preserve">в </w:t>
      </w:r>
      <w:r w:rsidR="007B2BBF" w:rsidRPr="00011E4E">
        <w:rPr>
          <w:rFonts w:ascii="Times New Roman" w:hAnsi="Times New Roman" w:cs="Times New Roman"/>
          <w:sz w:val="32"/>
          <w:szCs w:val="32"/>
        </w:rPr>
        <w:t>Минск</w:t>
      </w:r>
      <w:r w:rsidR="003E124D" w:rsidRPr="00011E4E">
        <w:rPr>
          <w:rFonts w:ascii="Times New Roman" w:hAnsi="Times New Roman" w:cs="Times New Roman"/>
          <w:sz w:val="32"/>
          <w:szCs w:val="32"/>
        </w:rPr>
        <w:t>ий</w:t>
      </w:r>
      <w:r w:rsidR="007B2BBF" w:rsidRPr="00011E4E">
        <w:rPr>
          <w:rFonts w:ascii="Times New Roman" w:hAnsi="Times New Roman" w:cs="Times New Roman"/>
          <w:sz w:val="32"/>
          <w:szCs w:val="32"/>
        </w:rPr>
        <w:t xml:space="preserve"> городско</w:t>
      </w:r>
      <w:r w:rsidR="003E124D" w:rsidRPr="00011E4E">
        <w:rPr>
          <w:rFonts w:ascii="Times New Roman" w:hAnsi="Times New Roman" w:cs="Times New Roman"/>
          <w:sz w:val="32"/>
          <w:szCs w:val="32"/>
        </w:rPr>
        <w:t>й</w:t>
      </w:r>
      <w:r w:rsidR="007B2BBF" w:rsidRPr="00011E4E">
        <w:rPr>
          <w:rFonts w:ascii="Times New Roman" w:hAnsi="Times New Roman" w:cs="Times New Roman"/>
          <w:sz w:val="32"/>
          <w:szCs w:val="32"/>
        </w:rPr>
        <w:t xml:space="preserve"> Совет депутатов</w:t>
      </w:r>
      <w:r w:rsidR="003E124D" w:rsidRPr="00011E4E">
        <w:rPr>
          <w:rFonts w:ascii="Times New Roman" w:hAnsi="Times New Roman" w:cs="Times New Roman"/>
          <w:sz w:val="32"/>
          <w:szCs w:val="32"/>
        </w:rPr>
        <w:t>. Их</w:t>
      </w:r>
      <w:r w:rsidR="00163CAB" w:rsidRPr="00011E4E">
        <w:rPr>
          <w:rFonts w:ascii="Times New Roman" w:hAnsi="Times New Roman" w:cs="Times New Roman"/>
          <w:sz w:val="32"/>
          <w:szCs w:val="32"/>
        </w:rPr>
        <w:t xml:space="preserve"> функции возлагаются </w:t>
      </w:r>
      <w:r w:rsidR="00B17FF2">
        <w:rPr>
          <w:rFonts w:ascii="Times New Roman" w:hAnsi="Times New Roman" w:cs="Times New Roman"/>
          <w:sz w:val="32"/>
          <w:szCs w:val="32"/>
        </w:rPr>
        <w:br/>
      </w:r>
      <w:r w:rsidR="00696371" w:rsidRPr="00011E4E">
        <w:rPr>
          <w:rFonts w:ascii="Times New Roman" w:hAnsi="Times New Roman" w:cs="Times New Roman"/>
          <w:sz w:val="32"/>
          <w:szCs w:val="32"/>
        </w:rPr>
        <w:t>на</w:t>
      </w:r>
      <w:r w:rsidR="007B2BBF" w:rsidRPr="00011E4E">
        <w:rPr>
          <w:rFonts w:ascii="Times New Roman" w:hAnsi="Times New Roman" w:cs="Times New Roman"/>
          <w:sz w:val="32"/>
          <w:szCs w:val="32"/>
        </w:rPr>
        <w:t xml:space="preserve"> </w:t>
      </w:r>
      <w:r w:rsidR="000C6521" w:rsidRPr="00011E4E">
        <w:rPr>
          <w:rFonts w:ascii="Times New Roman" w:hAnsi="Times New Roman" w:cs="Times New Roman"/>
          <w:sz w:val="32"/>
          <w:szCs w:val="32"/>
        </w:rPr>
        <w:t xml:space="preserve">110 </w:t>
      </w:r>
      <w:r w:rsidR="007B2BBF" w:rsidRPr="00011E4E">
        <w:rPr>
          <w:rFonts w:ascii="Times New Roman" w:hAnsi="Times New Roman" w:cs="Times New Roman"/>
          <w:sz w:val="32"/>
          <w:szCs w:val="32"/>
        </w:rPr>
        <w:t>окружны</w:t>
      </w:r>
      <w:r w:rsidR="000C6521" w:rsidRPr="00011E4E">
        <w:rPr>
          <w:rFonts w:ascii="Times New Roman" w:hAnsi="Times New Roman" w:cs="Times New Roman"/>
          <w:sz w:val="32"/>
          <w:szCs w:val="32"/>
        </w:rPr>
        <w:t>х</w:t>
      </w:r>
      <w:r w:rsidR="007B2BBF" w:rsidRPr="00011E4E">
        <w:rPr>
          <w:rFonts w:ascii="Times New Roman" w:hAnsi="Times New Roman" w:cs="Times New Roman"/>
          <w:sz w:val="32"/>
          <w:szCs w:val="32"/>
        </w:rPr>
        <w:t xml:space="preserve"> комисси</w:t>
      </w:r>
      <w:r w:rsidR="000C6521" w:rsidRPr="00011E4E">
        <w:rPr>
          <w:rFonts w:ascii="Times New Roman" w:hAnsi="Times New Roman" w:cs="Times New Roman"/>
          <w:sz w:val="32"/>
          <w:szCs w:val="32"/>
        </w:rPr>
        <w:t>й</w:t>
      </w:r>
      <w:r w:rsidR="007B2BBF" w:rsidRPr="00011E4E">
        <w:rPr>
          <w:rFonts w:ascii="Times New Roman" w:hAnsi="Times New Roman" w:cs="Times New Roman"/>
          <w:sz w:val="32"/>
          <w:szCs w:val="32"/>
        </w:rPr>
        <w:t xml:space="preserve"> по выборам депутатов Палаты представителей. </w:t>
      </w:r>
      <w:r w:rsidR="00F9144A" w:rsidRPr="00011E4E">
        <w:rPr>
          <w:rFonts w:ascii="Times New Roman" w:hAnsi="Times New Roman" w:cs="Times New Roman"/>
          <w:sz w:val="32"/>
          <w:szCs w:val="32"/>
        </w:rPr>
        <w:t xml:space="preserve">Это позволит </w:t>
      </w:r>
      <w:r w:rsidR="00D7398D">
        <w:rPr>
          <w:rFonts w:ascii="Times New Roman" w:hAnsi="Times New Roman" w:cs="Times New Roman"/>
          <w:sz w:val="32"/>
          <w:szCs w:val="32"/>
        </w:rPr>
        <w:t xml:space="preserve">уменьшить </w:t>
      </w:r>
      <w:r w:rsidR="00AF41A4">
        <w:rPr>
          <w:rFonts w:ascii="Times New Roman" w:hAnsi="Times New Roman" w:cs="Times New Roman"/>
          <w:sz w:val="32"/>
          <w:szCs w:val="32"/>
        </w:rPr>
        <w:t xml:space="preserve">количество образуемых комиссий </w:t>
      </w:r>
      <w:r w:rsidR="00D7398D">
        <w:rPr>
          <w:rFonts w:ascii="Times New Roman" w:hAnsi="Times New Roman" w:cs="Times New Roman"/>
          <w:sz w:val="32"/>
          <w:szCs w:val="32"/>
        </w:rPr>
        <w:t>примерно на</w:t>
      </w:r>
      <w:r w:rsidR="00F9144A" w:rsidRPr="00011E4E">
        <w:rPr>
          <w:rFonts w:ascii="Times New Roman" w:hAnsi="Times New Roman" w:cs="Times New Roman"/>
          <w:sz w:val="32"/>
          <w:szCs w:val="32"/>
        </w:rPr>
        <w:t xml:space="preserve"> 360</w:t>
      </w:r>
      <w:r w:rsidR="00AF41A4">
        <w:rPr>
          <w:rFonts w:ascii="Times New Roman" w:hAnsi="Times New Roman" w:cs="Times New Roman"/>
          <w:sz w:val="32"/>
          <w:szCs w:val="32"/>
        </w:rPr>
        <w:t xml:space="preserve">, </w:t>
      </w:r>
      <w:r w:rsidR="00C5647E" w:rsidRPr="00011E4E">
        <w:rPr>
          <w:rFonts w:ascii="Times New Roman" w:hAnsi="Times New Roman" w:cs="Times New Roman"/>
          <w:sz w:val="32"/>
          <w:szCs w:val="32"/>
        </w:rPr>
        <w:t>рационально использовать человеческие ресурсы</w:t>
      </w:r>
      <w:r w:rsidR="00163CAB" w:rsidRPr="00011E4E">
        <w:rPr>
          <w:rFonts w:ascii="Times New Roman" w:hAnsi="Times New Roman" w:cs="Times New Roman"/>
          <w:sz w:val="32"/>
          <w:szCs w:val="32"/>
        </w:rPr>
        <w:t xml:space="preserve"> и сократить расходы бюджета на финансирование выборов. </w:t>
      </w:r>
      <w:r w:rsidR="004F4DE0" w:rsidRPr="00011E4E">
        <w:rPr>
          <w:rFonts w:ascii="Times New Roman" w:hAnsi="Times New Roman" w:cs="Times New Roman"/>
          <w:sz w:val="32"/>
          <w:szCs w:val="32"/>
        </w:rPr>
        <w:t>При этом округ</w:t>
      </w:r>
      <w:r w:rsidR="00D25B30" w:rsidRPr="00011E4E">
        <w:rPr>
          <w:rFonts w:ascii="Times New Roman" w:hAnsi="Times New Roman" w:cs="Times New Roman"/>
          <w:sz w:val="32"/>
          <w:szCs w:val="32"/>
        </w:rPr>
        <w:t>а</w:t>
      </w:r>
      <w:r w:rsidR="004F4DE0" w:rsidRPr="00011E4E">
        <w:rPr>
          <w:rFonts w:ascii="Times New Roman" w:hAnsi="Times New Roman" w:cs="Times New Roman"/>
          <w:sz w:val="32"/>
          <w:szCs w:val="32"/>
        </w:rPr>
        <w:t xml:space="preserve"> по выборам в областные, Минский городской Советы депутатов должны войти в округ</w:t>
      </w:r>
      <w:r w:rsidR="00D25B30" w:rsidRPr="00011E4E">
        <w:rPr>
          <w:rFonts w:ascii="Times New Roman" w:hAnsi="Times New Roman" w:cs="Times New Roman"/>
          <w:sz w:val="32"/>
          <w:szCs w:val="32"/>
        </w:rPr>
        <w:t>а</w:t>
      </w:r>
      <w:r w:rsidR="004F4DE0" w:rsidRPr="00011E4E">
        <w:rPr>
          <w:rFonts w:ascii="Times New Roman" w:hAnsi="Times New Roman" w:cs="Times New Roman"/>
          <w:sz w:val="32"/>
          <w:szCs w:val="32"/>
        </w:rPr>
        <w:t xml:space="preserve"> по выборам в Палату представителей, не пересекая их</w:t>
      </w:r>
      <w:r w:rsidR="00D25B30" w:rsidRPr="00011E4E">
        <w:rPr>
          <w:rFonts w:ascii="Times New Roman" w:hAnsi="Times New Roman" w:cs="Times New Roman"/>
          <w:sz w:val="32"/>
          <w:szCs w:val="32"/>
        </w:rPr>
        <w:t xml:space="preserve"> границ</w:t>
      </w:r>
      <w:r w:rsidR="004F4DE0" w:rsidRPr="00011E4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6AC8C5B" w14:textId="3ED42E64" w:rsidR="004F4DE0" w:rsidRPr="00011E4E" w:rsidRDefault="007B2BBF" w:rsidP="00787490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 w:rsidRPr="00011E4E">
        <w:rPr>
          <w:rFonts w:ascii="Times New Roman" w:hAnsi="Times New Roman" w:cs="Times New Roman"/>
          <w:sz w:val="32"/>
          <w:szCs w:val="32"/>
        </w:rPr>
        <w:t>В связи с этим увеличен</w:t>
      </w:r>
      <w:r w:rsidR="00D25B30" w:rsidRPr="00011E4E">
        <w:rPr>
          <w:rFonts w:ascii="Times New Roman" w:hAnsi="Times New Roman" w:cs="Times New Roman"/>
          <w:sz w:val="32"/>
          <w:szCs w:val="32"/>
        </w:rPr>
        <w:t>о</w:t>
      </w:r>
      <w:r w:rsidRPr="00011E4E">
        <w:rPr>
          <w:rFonts w:ascii="Times New Roman" w:hAnsi="Times New Roman" w:cs="Times New Roman"/>
          <w:sz w:val="32"/>
          <w:szCs w:val="32"/>
        </w:rPr>
        <w:t xml:space="preserve"> </w:t>
      </w:r>
      <w:r w:rsidR="00C33A28" w:rsidRPr="00011E4E">
        <w:rPr>
          <w:rFonts w:ascii="Times New Roman" w:hAnsi="Times New Roman" w:cs="Times New Roman"/>
          <w:sz w:val="32"/>
          <w:szCs w:val="32"/>
        </w:rPr>
        <w:t xml:space="preserve">возможное </w:t>
      </w:r>
      <w:r w:rsidRPr="00011E4E">
        <w:rPr>
          <w:rFonts w:ascii="Times New Roman" w:hAnsi="Times New Roman" w:cs="Times New Roman"/>
          <w:sz w:val="32"/>
          <w:szCs w:val="32"/>
        </w:rPr>
        <w:t>отклонени</w:t>
      </w:r>
      <w:r w:rsidR="00D25B30" w:rsidRPr="00011E4E">
        <w:rPr>
          <w:rFonts w:ascii="Times New Roman" w:hAnsi="Times New Roman" w:cs="Times New Roman"/>
          <w:sz w:val="32"/>
          <w:szCs w:val="32"/>
        </w:rPr>
        <w:t>е</w:t>
      </w:r>
      <w:r w:rsidRPr="00011E4E">
        <w:rPr>
          <w:rFonts w:ascii="Times New Roman" w:hAnsi="Times New Roman" w:cs="Times New Roman"/>
          <w:sz w:val="32"/>
          <w:szCs w:val="32"/>
        </w:rPr>
        <w:t xml:space="preserve"> числа избирателей в округе от средней численности избирателей при образовании избирательных округов по выборам депутатов областных, Минского городского Советов депутатов</w:t>
      </w:r>
      <w:r w:rsidR="00D25B30" w:rsidRPr="00011E4E">
        <w:rPr>
          <w:rFonts w:ascii="Times New Roman" w:hAnsi="Times New Roman" w:cs="Times New Roman"/>
          <w:sz w:val="32"/>
          <w:szCs w:val="32"/>
        </w:rPr>
        <w:t xml:space="preserve"> до 20 %</w:t>
      </w:r>
      <w:r w:rsidRPr="00011E4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BECEBAE" w14:textId="61B4BEC3" w:rsidR="007B2BBF" w:rsidRPr="00011E4E" w:rsidRDefault="000A6F33" w:rsidP="00787490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2273C8" w:rsidRPr="00011E4E">
        <w:rPr>
          <w:rFonts w:ascii="Times New Roman" w:hAnsi="Times New Roman" w:cs="Times New Roman"/>
          <w:sz w:val="32"/>
          <w:szCs w:val="32"/>
        </w:rPr>
        <w:t>. </w:t>
      </w:r>
      <w:r w:rsidR="007B2BBF" w:rsidRPr="000E78C0">
        <w:rPr>
          <w:rFonts w:ascii="Times New Roman" w:hAnsi="Times New Roman" w:cs="Times New Roman"/>
          <w:b/>
          <w:bCs/>
          <w:sz w:val="32"/>
          <w:szCs w:val="32"/>
        </w:rPr>
        <w:t>Уменьшено количество членов</w:t>
      </w:r>
      <w:r w:rsidR="007B2BBF" w:rsidRPr="00011E4E">
        <w:rPr>
          <w:rFonts w:ascii="Times New Roman" w:hAnsi="Times New Roman" w:cs="Times New Roman"/>
          <w:sz w:val="32"/>
          <w:szCs w:val="32"/>
        </w:rPr>
        <w:t xml:space="preserve"> районных, городских (городов областного подчинения) комиссий</w:t>
      </w:r>
      <w:r w:rsidR="000525AB" w:rsidRPr="00011E4E">
        <w:rPr>
          <w:rFonts w:ascii="Times New Roman" w:hAnsi="Times New Roman" w:cs="Times New Roman"/>
          <w:sz w:val="32"/>
          <w:szCs w:val="32"/>
        </w:rPr>
        <w:t xml:space="preserve"> (</w:t>
      </w:r>
      <w:r w:rsidR="007B2BBF" w:rsidRPr="00011E4E">
        <w:rPr>
          <w:rFonts w:ascii="Times New Roman" w:hAnsi="Times New Roman" w:cs="Times New Roman"/>
          <w:sz w:val="32"/>
          <w:szCs w:val="32"/>
        </w:rPr>
        <w:t>9</w:t>
      </w:r>
      <w:r w:rsidR="000525AB" w:rsidRPr="00011E4E">
        <w:rPr>
          <w:rFonts w:ascii="Times New Roman" w:hAnsi="Times New Roman" w:cs="Times New Roman"/>
          <w:sz w:val="32"/>
          <w:szCs w:val="32"/>
        </w:rPr>
        <w:t xml:space="preserve"> – </w:t>
      </w:r>
      <w:r w:rsidR="007B2BBF" w:rsidRPr="00011E4E">
        <w:rPr>
          <w:rFonts w:ascii="Times New Roman" w:hAnsi="Times New Roman" w:cs="Times New Roman"/>
          <w:sz w:val="32"/>
          <w:szCs w:val="32"/>
        </w:rPr>
        <w:t>11 вместо 9</w:t>
      </w:r>
      <w:r w:rsidR="000525AB" w:rsidRPr="00011E4E">
        <w:rPr>
          <w:rFonts w:ascii="Times New Roman" w:hAnsi="Times New Roman" w:cs="Times New Roman"/>
          <w:sz w:val="32"/>
          <w:szCs w:val="32"/>
        </w:rPr>
        <w:t xml:space="preserve"> – </w:t>
      </w:r>
      <w:r w:rsidR="007B2BBF" w:rsidRPr="00011E4E">
        <w:rPr>
          <w:rFonts w:ascii="Times New Roman" w:hAnsi="Times New Roman" w:cs="Times New Roman"/>
          <w:sz w:val="32"/>
          <w:szCs w:val="32"/>
        </w:rPr>
        <w:t>13</w:t>
      </w:r>
      <w:r w:rsidR="000525AB" w:rsidRPr="00011E4E">
        <w:rPr>
          <w:rFonts w:ascii="Times New Roman" w:hAnsi="Times New Roman" w:cs="Times New Roman"/>
          <w:sz w:val="32"/>
          <w:szCs w:val="32"/>
        </w:rPr>
        <w:t>)</w:t>
      </w:r>
      <w:r w:rsidR="007B2BBF" w:rsidRPr="00011E4E">
        <w:rPr>
          <w:rFonts w:ascii="Times New Roman" w:hAnsi="Times New Roman" w:cs="Times New Roman"/>
          <w:sz w:val="32"/>
          <w:szCs w:val="32"/>
        </w:rPr>
        <w:t xml:space="preserve">, городских (городов районного подчинения), сельских, поселковых комиссий </w:t>
      </w:r>
      <w:bookmarkStart w:id="2" w:name="_Hlk113360989"/>
      <w:r w:rsidR="00731C8B" w:rsidRPr="00011E4E">
        <w:rPr>
          <w:rFonts w:ascii="Times New Roman" w:hAnsi="Times New Roman" w:cs="Times New Roman"/>
          <w:sz w:val="32"/>
          <w:szCs w:val="32"/>
        </w:rPr>
        <w:t>(</w:t>
      </w:r>
      <w:bookmarkEnd w:id="2"/>
      <w:r w:rsidR="007B2BBF" w:rsidRPr="00011E4E">
        <w:rPr>
          <w:rFonts w:ascii="Times New Roman" w:hAnsi="Times New Roman" w:cs="Times New Roman"/>
          <w:sz w:val="32"/>
          <w:szCs w:val="32"/>
        </w:rPr>
        <w:t>5</w:t>
      </w:r>
      <w:r w:rsidR="000525AB" w:rsidRPr="00011E4E">
        <w:rPr>
          <w:rFonts w:ascii="Times New Roman" w:hAnsi="Times New Roman" w:cs="Times New Roman"/>
          <w:sz w:val="32"/>
          <w:szCs w:val="32"/>
        </w:rPr>
        <w:t xml:space="preserve"> – </w:t>
      </w:r>
      <w:r w:rsidR="007B2BBF" w:rsidRPr="00011E4E">
        <w:rPr>
          <w:rFonts w:ascii="Times New Roman" w:hAnsi="Times New Roman" w:cs="Times New Roman"/>
          <w:sz w:val="32"/>
          <w:szCs w:val="32"/>
        </w:rPr>
        <w:t>9</w:t>
      </w:r>
      <w:r w:rsidR="00FA66A8" w:rsidRPr="00011E4E">
        <w:rPr>
          <w:rFonts w:ascii="Times New Roman" w:hAnsi="Times New Roman" w:cs="Times New Roman"/>
          <w:sz w:val="32"/>
          <w:szCs w:val="32"/>
        </w:rPr>
        <w:t xml:space="preserve"> </w:t>
      </w:r>
      <w:r w:rsidR="007B2BBF" w:rsidRPr="00011E4E">
        <w:rPr>
          <w:rFonts w:ascii="Times New Roman" w:hAnsi="Times New Roman" w:cs="Times New Roman"/>
          <w:sz w:val="32"/>
          <w:szCs w:val="32"/>
        </w:rPr>
        <w:t>вместо 7</w:t>
      </w:r>
      <w:r w:rsidR="000525AB" w:rsidRPr="00011E4E">
        <w:rPr>
          <w:rFonts w:ascii="Times New Roman" w:hAnsi="Times New Roman" w:cs="Times New Roman"/>
          <w:sz w:val="32"/>
          <w:szCs w:val="32"/>
        </w:rPr>
        <w:t xml:space="preserve"> – </w:t>
      </w:r>
      <w:r w:rsidR="007B2BBF" w:rsidRPr="00011E4E">
        <w:rPr>
          <w:rFonts w:ascii="Times New Roman" w:hAnsi="Times New Roman" w:cs="Times New Roman"/>
          <w:sz w:val="32"/>
          <w:szCs w:val="32"/>
        </w:rPr>
        <w:t>11</w:t>
      </w:r>
      <w:r w:rsidR="00731C8B" w:rsidRPr="00011E4E">
        <w:rPr>
          <w:rFonts w:ascii="Times New Roman" w:hAnsi="Times New Roman" w:cs="Times New Roman"/>
          <w:sz w:val="32"/>
          <w:szCs w:val="32"/>
        </w:rPr>
        <w:t>)</w:t>
      </w:r>
      <w:r w:rsidR="007B2BBF" w:rsidRPr="00011E4E">
        <w:rPr>
          <w:rFonts w:ascii="Times New Roman" w:hAnsi="Times New Roman" w:cs="Times New Roman"/>
          <w:sz w:val="32"/>
          <w:szCs w:val="32"/>
        </w:rPr>
        <w:t>.</w:t>
      </w:r>
      <w:r w:rsidR="00645B8C" w:rsidRPr="00011E4E">
        <w:rPr>
          <w:rFonts w:ascii="Times New Roman" w:hAnsi="Times New Roman" w:cs="Times New Roman"/>
          <w:sz w:val="32"/>
          <w:szCs w:val="32"/>
        </w:rPr>
        <w:t xml:space="preserve"> </w:t>
      </w:r>
      <w:r w:rsidR="00AB74AE" w:rsidRPr="00011E4E">
        <w:rPr>
          <w:rFonts w:ascii="Times New Roman" w:hAnsi="Times New Roman" w:cs="Times New Roman"/>
          <w:sz w:val="32"/>
          <w:szCs w:val="32"/>
        </w:rPr>
        <w:t xml:space="preserve">Это </w:t>
      </w:r>
      <w:r w:rsidR="001F48A9" w:rsidRPr="00011E4E">
        <w:rPr>
          <w:rFonts w:ascii="Times New Roman" w:hAnsi="Times New Roman" w:cs="Times New Roman"/>
          <w:sz w:val="32"/>
          <w:szCs w:val="32"/>
        </w:rPr>
        <w:t xml:space="preserve">позволит сократить расходы </w:t>
      </w:r>
      <w:r w:rsidR="00B17FF2">
        <w:rPr>
          <w:rFonts w:ascii="Times New Roman" w:hAnsi="Times New Roman" w:cs="Times New Roman"/>
          <w:sz w:val="32"/>
          <w:szCs w:val="32"/>
        </w:rPr>
        <w:br/>
      </w:r>
      <w:r w:rsidR="001F48A9" w:rsidRPr="00011E4E">
        <w:rPr>
          <w:rFonts w:ascii="Times New Roman" w:hAnsi="Times New Roman" w:cs="Times New Roman"/>
          <w:sz w:val="32"/>
          <w:szCs w:val="32"/>
        </w:rPr>
        <w:t>на их содержание</w:t>
      </w:r>
      <w:r w:rsidR="005947DD">
        <w:rPr>
          <w:rFonts w:ascii="Times New Roman" w:hAnsi="Times New Roman" w:cs="Times New Roman"/>
          <w:sz w:val="32"/>
          <w:szCs w:val="32"/>
        </w:rPr>
        <w:t xml:space="preserve">, </w:t>
      </w:r>
      <w:r w:rsidR="00AB74AE" w:rsidRPr="00011E4E">
        <w:rPr>
          <w:rFonts w:ascii="Times New Roman" w:hAnsi="Times New Roman" w:cs="Times New Roman"/>
          <w:sz w:val="32"/>
          <w:szCs w:val="32"/>
        </w:rPr>
        <w:t>повлечет справедливое перераспределение обязанностей между всеми членами комиссии</w:t>
      </w:r>
      <w:r w:rsidR="005947DD">
        <w:rPr>
          <w:rFonts w:ascii="Times New Roman" w:hAnsi="Times New Roman" w:cs="Times New Roman"/>
          <w:sz w:val="32"/>
          <w:szCs w:val="32"/>
        </w:rPr>
        <w:t>.</w:t>
      </w:r>
      <w:r w:rsidR="00AB74AE" w:rsidRPr="00011E4E">
        <w:rPr>
          <w:rFonts w:ascii="Times New Roman" w:hAnsi="Times New Roman" w:cs="Times New Roman"/>
          <w:sz w:val="32"/>
          <w:szCs w:val="32"/>
        </w:rPr>
        <w:t xml:space="preserve"> </w:t>
      </w:r>
      <w:r w:rsidR="00F66E75">
        <w:rPr>
          <w:rFonts w:ascii="Times New Roman" w:hAnsi="Times New Roman" w:cs="Times New Roman"/>
          <w:sz w:val="32"/>
          <w:szCs w:val="32"/>
        </w:rPr>
        <w:t>Количество членов участковых комиссий остается прежним</w:t>
      </w:r>
      <w:r w:rsidR="00B20F9C">
        <w:rPr>
          <w:rFonts w:ascii="Times New Roman" w:hAnsi="Times New Roman" w:cs="Times New Roman"/>
          <w:sz w:val="32"/>
          <w:szCs w:val="32"/>
        </w:rPr>
        <w:t xml:space="preserve"> (</w:t>
      </w:r>
      <w:r w:rsidR="00F66E75">
        <w:rPr>
          <w:rFonts w:ascii="Times New Roman" w:hAnsi="Times New Roman" w:cs="Times New Roman"/>
          <w:sz w:val="32"/>
          <w:szCs w:val="32"/>
        </w:rPr>
        <w:t xml:space="preserve">5 </w:t>
      </w:r>
      <w:r w:rsidR="00F66E75" w:rsidRPr="00F66E75">
        <w:rPr>
          <w:rFonts w:ascii="Times New Roman" w:hAnsi="Times New Roman" w:cs="Times New Roman"/>
          <w:sz w:val="32"/>
          <w:szCs w:val="32"/>
        </w:rPr>
        <w:t>–</w:t>
      </w:r>
      <w:r w:rsidR="00F66E75">
        <w:rPr>
          <w:rFonts w:ascii="Times New Roman" w:hAnsi="Times New Roman" w:cs="Times New Roman"/>
          <w:sz w:val="32"/>
          <w:szCs w:val="32"/>
        </w:rPr>
        <w:t xml:space="preserve"> 19 человек</w:t>
      </w:r>
      <w:r w:rsidR="00B20F9C">
        <w:rPr>
          <w:rFonts w:ascii="Times New Roman" w:hAnsi="Times New Roman" w:cs="Times New Roman"/>
          <w:sz w:val="32"/>
          <w:szCs w:val="32"/>
        </w:rPr>
        <w:t>)</w:t>
      </w:r>
      <w:r w:rsidR="00F66E75">
        <w:rPr>
          <w:rFonts w:ascii="Times New Roman" w:hAnsi="Times New Roman" w:cs="Times New Roman"/>
          <w:sz w:val="32"/>
          <w:szCs w:val="32"/>
        </w:rPr>
        <w:t>.</w:t>
      </w:r>
    </w:p>
    <w:p w14:paraId="1B1A39B2" w14:textId="017FE1E4" w:rsidR="007B2BBF" w:rsidRPr="00011E4E" w:rsidRDefault="007B2BBF" w:rsidP="00787490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 w:rsidRPr="00011E4E">
        <w:rPr>
          <w:rFonts w:ascii="Times New Roman" w:hAnsi="Times New Roman" w:cs="Times New Roman"/>
          <w:sz w:val="32"/>
          <w:szCs w:val="32"/>
        </w:rPr>
        <w:t xml:space="preserve">После </w:t>
      </w:r>
      <w:r w:rsidR="00B910F1" w:rsidRPr="00011E4E">
        <w:rPr>
          <w:rFonts w:ascii="Times New Roman" w:hAnsi="Times New Roman" w:cs="Times New Roman"/>
          <w:sz w:val="32"/>
          <w:szCs w:val="32"/>
        </w:rPr>
        <w:t xml:space="preserve">завершения избирательной кампании по выборам депутатов </w:t>
      </w:r>
      <w:r w:rsidRPr="00011E4E">
        <w:rPr>
          <w:rFonts w:ascii="Times New Roman" w:hAnsi="Times New Roman" w:cs="Times New Roman"/>
          <w:sz w:val="32"/>
          <w:szCs w:val="32"/>
        </w:rPr>
        <w:t xml:space="preserve">полномочия </w:t>
      </w:r>
      <w:r w:rsidR="001F48A9" w:rsidRPr="00011E4E">
        <w:rPr>
          <w:rFonts w:ascii="Times New Roman" w:hAnsi="Times New Roman" w:cs="Times New Roman"/>
          <w:sz w:val="32"/>
          <w:szCs w:val="32"/>
        </w:rPr>
        <w:t xml:space="preserve">будут </w:t>
      </w:r>
      <w:r w:rsidRPr="00011E4E">
        <w:rPr>
          <w:rFonts w:ascii="Times New Roman" w:hAnsi="Times New Roman" w:cs="Times New Roman"/>
          <w:sz w:val="32"/>
          <w:szCs w:val="32"/>
        </w:rPr>
        <w:t>сохранят</w:t>
      </w:r>
      <w:r w:rsidR="001F48A9" w:rsidRPr="00011E4E">
        <w:rPr>
          <w:rFonts w:ascii="Times New Roman" w:hAnsi="Times New Roman" w:cs="Times New Roman"/>
          <w:sz w:val="32"/>
          <w:szCs w:val="32"/>
        </w:rPr>
        <w:t xml:space="preserve">ься </w:t>
      </w:r>
      <w:r w:rsidRPr="00011E4E">
        <w:rPr>
          <w:rFonts w:ascii="Times New Roman" w:hAnsi="Times New Roman" w:cs="Times New Roman"/>
          <w:sz w:val="32"/>
          <w:szCs w:val="32"/>
        </w:rPr>
        <w:t xml:space="preserve">только </w:t>
      </w:r>
      <w:r w:rsidR="001F48A9" w:rsidRPr="00011E4E">
        <w:rPr>
          <w:rFonts w:ascii="Times New Roman" w:hAnsi="Times New Roman" w:cs="Times New Roman"/>
          <w:sz w:val="32"/>
          <w:szCs w:val="32"/>
        </w:rPr>
        <w:t xml:space="preserve">за </w:t>
      </w:r>
      <w:r w:rsidRPr="00011E4E">
        <w:rPr>
          <w:rFonts w:ascii="Times New Roman" w:hAnsi="Times New Roman" w:cs="Times New Roman"/>
          <w:sz w:val="32"/>
          <w:szCs w:val="32"/>
        </w:rPr>
        <w:t>областны</w:t>
      </w:r>
      <w:r w:rsidR="001F48A9" w:rsidRPr="00011E4E">
        <w:rPr>
          <w:rFonts w:ascii="Times New Roman" w:hAnsi="Times New Roman" w:cs="Times New Roman"/>
          <w:sz w:val="32"/>
          <w:szCs w:val="32"/>
        </w:rPr>
        <w:t>ми</w:t>
      </w:r>
      <w:r w:rsidRPr="00011E4E">
        <w:rPr>
          <w:rFonts w:ascii="Times New Roman" w:hAnsi="Times New Roman" w:cs="Times New Roman"/>
          <w:sz w:val="32"/>
          <w:szCs w:val="32"/>
        </w:rPr>
        <w:t>, Минск</w:t>
      </w:r>
      <w:r w:rsidR="001F48A9" w:rsidRPr="00011E4E">
        <w:rPr>
          <w:rFonts w:ascii="Times New Roman" w:hAnsi="Times New Roman" w:cs="Times New Roman"/>
          <w:sz w:val="32"/>
          <w:szCs w:val="32"/>
        </w:rPr>
        <w:t>ой</w:t>
      </w:r>
      <w:r w:rsidRPr="00011E4E">
        <w:rPr>
          <w:rFonts w:ascii="Times New Roman" w:hAnsi="Times New Roman" w:cs="Times New Roman"/>
          <w:sz w:val="32"/>
          <w:szCs w:val="32"/>
        </w:rPr>
        <w:t xml:space="preserve"> городск</w:t>
      </w:r>
      <w:r w:rsidR="001F48A9" w:rsidRPr="00011E4E">
        <w:rPr>
          <w:rFonts w:ascii="Times New Roman" w:hAnsi="Times New Roman" w:cs="Times New Roman"/>
          <w:sz w:val="32"/>
          <w:szCs w:val="32"/>
        </w:rPr>
        <w:t>ой</w:t>
      </w:r>
      <w:r w:rsidRPr="00011E4E">
        <w:rPr>
          <w:rFonts w:ascii="Times New Roman" w:hAnsi="Times New Roman" w:cs="Times New Roman"/>
          <w:sz w:val="32"/>
          <w:szCs w:val="32"/>
        </w:rPr>
        <w:t>, районны</w:t>
      </w:r>
      <w:r w:rsidR="001F48A9" w:rsidRPr="00011E4E">
        <w:rPr>
          <w:rFonts w:ascii="Times New Roman" w:hAnsi="Times New Roman" w:cs="Times New Roman"/>
          <w:sz w:val="32"/>
          <w:szCs w:val="32"/>
        </w:rPr>
        <w:t>ми</w:t>
      </w:r>
      <w:r w:rsidRPr="00011E4E">
        <w:rPr>
          <w:rFonts w:ascii="Times New Roman" w:hAnsi="Times New Roman" w:cs="Times New Roman"/>
          <w:sz w:val="32"/>
          <w:szCs w:val="32"/>
        </w:rPr>
        <w:t>, городски</w:t>
      </w:r>
      <w:r w:rsidR="001F48A9" w:rsidRPr="00011E4E">
        <w:rPr>
          <w:rFonts w:ascii="Times New Roman" w:hAnsi="Times New Roman" w:cs="Times New Roman"/>
          <w:sz w:val="32"/>
          <w:szCs w:val="32"/>
        </w:rPr>
        <w:t>ми</w:t>
      </w:r>
      <w:r w:rsidRPr="00011E4E">
        <w:rPr>
          <w:rFonts w:ascii="Times New Roman" w:hAnsi="Times New Roman" w:cs="Times New Roman"/>
          <w:sz w:val="32"/>
          <w:szCs w:val="32"/>
        </w:rPr>
        <w:t xml:space="preserve"> (городов областного подчинения) </w:t>
      </w:r>
      <w:r w:rsidRPr="00011E4E">
        <w:rPr>
          <w:rFonts w:ascii="Times New Roman" w:hAnsi="Times New Roman" w:cs="Times New Roman"/>
          <w:sz w:val="32"/>
          <w:szCs w:val="32"/>
        </w:rPr>
        <w:lastRenderedPageBreak/>
        <w:t>комисси</w:t>
      </w:r>
      <w:r w:rsidR="001F48A9" w:rsidRPr="00011E4E">
        <w:rPr>
          <w:rFonts w:ascii="Times New Roman" w:hAnsi="Times New Roman" w:cs="Times New Roman"/>
          <w:sz w:val="32"/>
          <w:szCs w:val="32"/>
        </w:rPr>
        <w:t>ями</w:t>
      </w:r>
      <w:r w:rsidRPr="00011E4E">
        <w:rPr>
          <w:rFonts w:ascii="Times New Roman" w:hAnsi="Times New Roman" w:cs="Times New Roman"/>
          <w:sz w:val="32"/>
          <w:szCs w:val="32"/>
        </w:rPr>
        <w:t>, которые будут заниматься выборами депутатов вместо выбывших, отзывом депутатов как Палаты представителей, так и депутатов местных Советов.</w:t>
      </w:r>
    </w:p>
    <w:p w14:paraId="65D073BB" w14:textId="25BFC98B" w:rsidR="00B01102" w:rsidRDefault="004336E2" w:rsidP="00787490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0A6F33">
        <w:rPr>
          <w:rFonts w:ascii="Times New Roman" w:hAnsi="Times New Roman" w:cs="Times New Roman"/>
          <w:sz w:val="32"/>
          <w:szCs w:val="32"/>
        </w:rPr>
        <w:t>1</w:t>
      </w:r>
      <w:r w:rsidR="005947DD">
        <w:rPr>
          <w:rFonts w:ascii="Times New Roman" w:hAnsi="Times New Roman" w:cs="Times New Roman"/>
          <w:sz w:val="32"/>
          <w:szCs w:val="32"/>
        </w:rPr>
        <w:t>. </w:t>
      </w:r>
      <w:r w:rsidR="0013659C" w:rsidRPr="000E78C0">
        <w:rPr>
          <w:rFonts w:ascii="Times New Roman" w:hAnsi="Times New Roman" w:cs="Times New Roman"/>
          <w:sz w:val="32"/>
          <w:szCs w:val="32"/>
        </w:rPr>
        <w:t>Увеличен срок</w:t>
      </w:r>
      <w:r w:rsidR="0013659C" w:rsidRPr="00011E4E">
        <w:rPr>
          <w:rFonts w:ascii="Times New Roman" w:hAnsi="Times New Roman" w:cs="Times New Roman"/>
          <w:sz w:val="32"/>
          <w:szCs w:val="32"/>
        </w:rPr>
        <w:t xml:space="preserve"> рассмотрения документов </w:t>
      </w:r>
      <w:r w:rsidR="00B258B0" w:rsidRPr="00011E4E">
        <w:rPr>
          <w:rFonts w:ascii="Times New Roman" w:hAnsi="Times New Roman" w:cs="Times New Roman"/>
          <w:sz w:val="32"/>
          <w:szCs w:val="32"/>
        </w:rPr>
        <w:t xml:space="preserve">о </w:t>
      </w:r>
      <w:r w:rsidR="00B258B0" w:rsidRPr="000E78C0">
        <w:rPr>
          <w:rFonts w:ascii="Times New Roman" w:hAnsi="Times New Roman" w:cs="Times New Roman"/>
          <w:b/>
          <w:bCs/>
          <w:sz w:val="32"/>
          <w:szCs w:val="32"/>
        </w:rPr>
        <w:t xml:space="preserve">выдвижении представителей в состав комиссий </w:t>
      </w:r>
      <w:r w:rsidR="001D3539" w:rsidRPr="00011E4E">
        <w:rPr>
          <w:rFonts w:ascii="Times New Roman" w:hAnsi="Times New Roman" w:cs="Times New Roman"/>
          <w:sz w:val="32"/>
          <w:szCs w:val="32"/>
        </w:rPr>
        <w:t>орган</w:t>
      </w:r>
      <w:r w:rsidR="00B258B0" w:rsidRPr="00011E4E">
        <w:rPr>
          <w:rFonts w:ascii="Times New Roman" w:hAnsi="Times New Roman" w:cs="Times New Roman"/>
          <w:sz w:val="32"/>
          <w:szCs w:val="32"/>
        </w:rPr>
        <w:t>а</w:t>
      </w:r>
      <w:r w:rsidR="001D3539" w:rsidRPr="00011E4E">
        <w:rPr>
          <w:rFonts w:ascii="Times New Roman" w:hAnsi="Times New Roman" w:cs="Times New Roman"/>
          <w:sz w:val="32"/>
          <w:szCs w:val="32"/>
        </w:rPr>
        <w:t xml:space="preserve">ми, образующими комиссии, </w:t>
      </w:r>
      <w:r w:rsidR="0013659C" w:rsidRPr="00011E4E">
        <w:rPr>
          <w:rFonts w:ascii="Times New Roman" w:hAnsi="Times New Roman" w:cs="Times New Roman"/>
          <w:sz w:val="32"/>
          <w:szCs w:val="32"/>
        </w:rPr>
        <w:t>с 3 до 5 дней</w:t>
      </w:r>
      <w:r w:rsidR="00D84553">
        <w:rPr>
          <w:rFonts w:ascii="Times New Roman" w:hAnsi="Times New Roman" w:cs="Times New Roman"/>
          <w:sz w:val="32"/>
          <w:szCs w:val="32"/>
        </w:rPr>
        <w:t xml:space="preserve">. </w:t>
      </w:r>
      <w:r w:rsidR="0013659C" w:rsidRPr="00011E4E">
        <w:rPr>
          <w:rFonts w:ascii="Times New Roman" w:hAnsi="Times New Roman" w:cs="Times New Roman"/>
          <w:sz w:val="32"/>
          <w:szCs w:val="32"/>
        </w:rPr>
        <w:t xml:space="preserve">Это позволит увеличить </w:t>
      </w:r>
      <w:r w:rsidR="00AB74AE" w:rsidRPr="00011E4E">
        <w:rPr>
          <w:rFonts w:ascii="Times New Roman" w:hAnsi="Times New Roman" w:cs="Times New Roman"/>
          <w:sz w:val="32"/>
          <w:szCs w:val="32"/>
        </w:rPr>
        <w:t xml:space="preserve">время </w:t>
      </w:r>
      <w:r w:rsidR="002B043D" w:rsidRPr="00011E4E">
        <w:rPr>
          <w:rFonts w:ascii="Times New Roman" w:hAnsi="Times New Roman" w:cs="Times New Roman"/>
          <w:sz w:val="32"/>
          <w:szCs w:val="32"/>
        </w:rPr>
        <w:t>проверки документов о выдвижении</w:t>
      </w:r>
      <w:r w:rsidR="0013659C" w:rsidRPr="00011E4E">
        <w:rPr>
          <w:rFonts w:ascii="Times New Roman" w:hAnsi="Times New Roman" w:cs="Times New Roman"/>
          <w:sz w:val="32"/>
          <w:szCs w:val="32"/>
        </w:rPr>
        <w:t xml:space="preserve"> представителей в состав комиссий, оптимизировать нагрузку на органы, образующие комиссии</w:t>
      </w:r>
      <w:r w:rsidR="00F605DF" w:rsidRPr="00011E4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CB9EC77" w14:textId="3C830345" w:rsidR="00B01102" w:rsidRPr="00011E4E" w:rsidRDefault="00B01102" w:rsidP="00B01102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5143B1">
        <w:rPr>
          <w:rFonts w:ascii="Times New Roman" w:hAnsi="Times New Roman" w:cs="Times New Roman"/>
          <w:sz w:val="32"/>
          <w:szCs w:val="32"/>
        </w:rPr>
        <w:t>2</w:t>
      </w:r>
      <w:r w:rsidRPr="00011E4E">
        <w:rPr>
          <w:rFonts w:ascii="Times New Roman" w:hAnsi="Times New Roman" w:cs="Times New Roman"/>
          <w:sz w:val="32"/>
          <w:szCs w:val="32"/>
        </w:rPr>
        <w:t xml:space="preserve">. </w:t>
      </w:r>
      <w:r w:rsidRPr="009B1493">
        <w:rPr>
          <w:rFonts w:ascii="Times New Roman" w:hAnsi="Times New Roman" w:cs="Times New Roman"/>
          <w:b/>
          <w:bCs/>
          <w:sz w:val="32"/>
          <w:szCs w:val="32"/>
        </w:rPr>
        <w:t>Уменьшено количество округов</w:t>
      </w:r>
      <w:r w:rsidRPr="00011E4E">
        <w:rPr>
          <w:rFonts w:ascii="Times New Roman" w:hAnsi="Times New Roman" w:cs="Times New Roman"/>
          <w:sz w:val="32"/>
          <w:szCs w:val="32"/>
        </w:rPr>
        <w:t xml:space="preserve"> по выборам в поселковые, сельские Советы депутатов: 5 – 11 вместо 11 – 15. Это обусловлено сокращением численности сельских жителей и старением населения, оптимизацией организаций на селе.  </w:t>
      </w:r>
    </w:p>
    <w:p w14:paraId="1EC9615F" w14:textId="5D0F9E1B" w:rsidR="00A97D6B" w:rsidRPr="00011E4E" w:rsidRDefault="005947DD" w:rsidP="00787490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5143B1">
        <w:rPr>
          <w:rFonts w:ascii="Times New Roman" w:hAnsi="Times New Roman" w:cs="Times New Roman"/>
          <w:sz w:val="32"/>
          <w:szCs w:val="32"/>
        </w:rPr>
        <w:t>3</w:t>
      </w:r>
      <w:r w:rsidR="00C52628" w:rsidRPr="00011E4E">
        <w:rPr>
          <w:rFonts w:ascii="Times New Roman" w:hAnsi="Times New Roman" w:cs="Times New Roman"/>
          <w:sz w:val="32"/>
          <w:szCs w:val="32"/>
        </w:rPr>
        <w:t>. </w:t>
      </w:r>
      <w:r w:rsidR="0013659C" w:rsidRPr="00011E4E">
        <w:rPr>
          <w:rFonts w:ascii="Times New Roman" w:hAnsi="Times New Roman" w:cs="Times New Roman"/>
          <w:sz w:val="32"/>
          <w:szCs w:val="32"/>
        </w:rPr>
        <w:t>Внесено предложение</w:t>
      </w:r>
      <w:r w:rsidR="00C52628" w:rsidRPr="00011E4E">
        <w:rPr>
          <w:rFonts w:ascii="Times New Roman" w:hAnsi="Times New Roman" w:cs="Times New Roman"/>
          <w:sz w:val="32"/>
          <w:szCs w:val="32"/>
        </w:rPr>
        <w:t xml:space="preserve"> </w:t>
      </w:r>
      <w:r w:rsidR="003D1418" w:rsidRPr="00011E4E">
        <w:rPr>
          <w:rFonts w:ascii="Times New Roman" w:hAnsi="Times New Roman" w:cs="Times New Roman"/>
          <w:sz w:val="32"/>
          <w:szCs w:val="32"/>
        </w:rPr>
        <w:t xml:space="preserve">о заблаговременном </w:t>
      </w:r>
      <w:r w:rsidR="003D1418" w:rsidRPr="000E78C0">
        <w:rPr>
          <w:rFonts w:ascii="Times New Roman" w:hAnsi="Times New Roman" w:cs="Times New Roman"/>
          <w:b/>
          <w:bCs/>
          <w:sz w:val="32"/>
          <w:szCs w:val="32"/>
        </w:rPr>
        <w:t>образовании избирательных округов и установлении средней численности</w:t>
      </w:r>
      <w:r w:rsidR="003D1418" w:rsidRPr="00011E4E">
        <w:rPr>
          <w:rFonts w:ascii="Times New Roman" w:hAnsi="Times New Roman" w:cs="Times New Roman"/>
          <w:sz w:val="32"/>
          <w:szCs w:val="32"/>
        </w:rPr>
        <w:t xml:space="preserve"> избирателей в округе</w:t>
      </w:r>
      <w:r w:rsidR="00A97D6B" w:rsidRPr="00011E4E">
        <w:rPr>
          <w:rFonts w:ascii="Times New Roman" w:hAnsi="Times New Roman" w:cs="Times New Roman"/>
          <w:sz w:val="32"/>
          <w:szCs w:val="32"/>
        </w:rPr>
        <w:t>:</w:t>
      </w:r>
    </w:p>
    <w:p w14:paraId="7A49294C" w14:textId="7971DC88" w:rsidR="0013659C" w:rsidRPr="00011E4E" w:rsidRDefault="0013659C" w:rsidP="00787490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 w:rsidRPr="00011E4E">
        <w:rPr>
          <w:rFonts w:ascii="Times New Roman" w:hAnsi="Times New Roman" w:cs="Times New Roman"/>
          <w:sz w:val="32"/>
          <w:szCs w:val="32"/>
        </w:rPr>
        <w:t xml:space="preserve">устанавливать среднюю численность избирателей в округе </w:t>
      </w:r>
      <w:r w:rsidR="00685DD3" w:rsidRPr="00011E4E">
        <w:rPr>
          <w:rFonts w:ascii="Times New Roman" w:hAnsi="Times New Roman" w:cs="Times New Roman"/>
          <w:sz w:val="32"/>
          <w:szCs w:val="32"/>
        </w:rPr>
        <w:br/>
      </w:r>
      <w:r w:rsidRPr="00011E4E">
        <w:rPr>
          <w:rFonts w:ascii="Times New Roman" w:hAnsi="Times New Roman" w:cs="Times New Roman"/>
          <w:sz w:val="32"/>
          <w:szCs w:val="32"/>
        </w:rPr>
        <w:t>по выборам депутатов Палаты представителей, количество образуемых округов по выборам депутатов местных Совето</w:t>
      </w:r>
      <w:r w:rsidR="00A9465F" w:rsidRPr="00011E4E">
        <w:rPr>
          <w:rFonts w:ascii="Times New Roman" w:hAnsi="Times New Roman" w:cs="Times New Roman"/>
          <w:sz w:val="32"/>
          <w:szCs w:val="32"/>
        </w:rPr>
        <w:t>в</w:t>
      </w:r>
      <w:r w:rsidRPr="00011E4E">
        <w:rPr>
          <w:rFonts w:ascii="Times New Roman" w:hAnsi="Times New Roman" w:cs="Times New Roman"/>
          <w:sz w:val="32"/>
          <w:szCs w:val="32"/>
        </w:rPr>
        <w:t xml:space="preserve"> депутатов и среднюю численность избирателей в округе</w:t>
      </w:r>
      <w:r w:rsidR="00AB74AE" w:rsidRPr="00011E4E">
        <w:rPr>
          <w:rFonts w:ascii="Times New Roman" w:hAnsi="Times New Roman" w:cs="Times New Roman"/>
          <w:sz w:val="32"/>
          <w:szCs w:val="32"/>
        </w:rPr>
        <w:t xml:space="preserve"> </w:t>
      </w:r>
      <w:r w:rsidRPr="00011E4E">
        <w:rPr>
          <w:rFonts w:ascii="Times New Roman" w:hAnsi="Times New Roman" w:cs="Times New Roman"/>
          <w:sz w:val="32"/>
          <w:szCs w:val="32"/>
        </w:rPr>
        <w:t xml:space="preserve">по выборам </w:t>
      </w:r>
      <w:r w:rsidR="009C52A6" w:rsidRPr="00011E4E">
        <w:rPr>
          <w:rFonts w:ascii="Times New Roman" w:hAnsi="Times New Roman" w:cs="Times New Roman"/>
          <w:sz w:val="32"/>
          <w:szCs w:val="32"/>
        </w:rPr>
        <w:t xml:space="preserve">депутатов </w:t>
      </w:r>
      <w:r w:rsidRPr="00011E4E">
        <w:rPr>
          <w:rFonts w:ascii="Times New Roman" w:hAnsi="Times New Roman" w:cs="Times New Roman"/>
          <w:sz w:val="32"/>
          <w:szCs w:val="32"/>
        </w:rPr>
        <w:t>местных Советов</w:t>
      </w:r>
      <w:r w:rsidR="00B910F1" w:rsidRPr="00011E4E">
        <w:rPr>
          <w:rFonts w:ascii="Times New Roman" w:hAnsi="Times New Roman" w:cs="Times New Roman"/>
          <w:sz w:val="32"/>
          <w:szCs w:val="32"/>
        </w:rPr>
        <w:t xml:space="preserve"> </w:t>
      </w:r>
      <w:r w:rsidRPr="00011E4E">
        <w:rPr>
          <w:rFonts w:ascii="Times New Roman" w:hAnsi="Times New Roman" w:cs="Times New Roman"/>
          <w:sz w:val="32"/>
          <w:szCs w:val="32"/>
        </w:rPr>
        <w:t xml:space="preserve">не позднее 1 сентября года, предшествующего году выборов </w:t>
      </w:r>
      <w:r w:rsidR="00B17FF2">
        <w:rPr>
          <w:rFonts w:ascii="Times New Roman" w:hAnsi="Times New Roman" w:cs="Times New Roman"/>
          <w:sz w:val="32"/>
          <w:szCs w:val="32"/>
        </w:rPr>
        <w:br/>
      </w:r>
      <w:r w:rsidRPr="00011E4E">
        <w:rPr>
          <w:rFonts w:ascii="Times New Roman" w:hAnsi="Times New Roman" w:cs="Times New Roman"/>
          <w:sz w:val="32"/>
          <w:szCs w:val="32"/>
        </w:rPr>
        <w:t>в единый день голосования;</w:t>
      </w:r>
    </w:p>
    <w:p w14:paraId="63C23C99" w14:textId="4CFA2EC5" w:rsidR="0013659C" w:rsidRPr="00011E4E" w:rsidRDefault="0013659C" w:rsidP="00787490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 w:rsidRPr="00011E4E">
        <w:rPr>
          <w:rFonts w:ascii="Times New Roman" w:hAnsi="Times New Roman" w:cs="Times New Roman"/>
          <w:sz w:val="32"/>
          <w:szCs w:val="32"/>
        </w:rPr>
        <w:t>образовывать округа по выборам депутатов Палаты представителей не позднее 1 октября года, предшествующего году выборов в единый день голосования;</w:t>
      </w:r>
    </w:p>
    <w:p w14:paraId="0B10AE60" w14:textId="0D7EB6F5" w:rsidR="009C52A6" w:rsidRPr="00011E4E" w:rsidRDefault="0013659C" w:rsidP="00787490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 w:rsidRPr="00011E4E">
        <w:rPr>
          <w:rFonts w:ascii="Times New Roman" w:hAnsi="Times New Roman" w:cs="Times New Roman"/>
          <w:sz w:val="32"/>
          <w:szCs w:val="32"/>
        </w:rPr>
        <w:t xml:space="preserve">образовывать округа по выборам депутатов местных Советов депутатов не позднее 1 ноября года, предшествующего году выборов </w:t>
      </w:r>
      <w:r w:rsidR="003F6A05" w:rsidRPr="00011E4E">
        <w:rPr>
          <w:rFonts w:ascii="Times New Roman" w:hAnsi="Times New Roman" w:cs="Times New Roman"/>
          <w:sz w:val="32"/>
          <w:szCs w:val="32"/>
        </w:rPr>
        <w:br/>
      </w:r>
      <w:r w:rsidRPr="00011E4E">
        <w:rPr>
          <w:rFonts w:ascii="Times New Roman" w:hAnsi="Times New Roman" w:cs="Times New Roman"/>
          <w:sz w:val="32"/>
          <w:szCs w:val="32"/>
        </w:rPr>
        <w:t>в единый день голосования</w:t>
      </w:r>
      <w:r w:rsidR="00824AA6" w:rsidRPr="00011E4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D9B9A51" w14:textId="0BE9E196" w:rsidR="0013659C" w:rsidRPr="00011E4E" w:rsidRDefault="00824AA6" w:rsidP="00787490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 w:rsidRPr="00011E4E">
        <w:rPr>
          <w:rFonts w:ascii="Times New Roman" w:hAnsi="Times New Roman" w:cs="Times New Roman"/>
          <w:sz w:val="32"/>
          <w:szCs w:val="32"/>
        </w:rPr>
        <w:t>Такой подход соответствует реальным срокам проведения такой работы на местах</w:t>
      </w:r>
      <w:r w:rsidR="00DD3F84" w:rsidRPr="00011E4E">
        <w:rPr>
          <w:rFonts w:ascii="Times New Roman" w:hAnsi="Times New Roman" w:cs="Times New Roman"/>
          <w:sz w:val="32"/>
          <w:szCs w:val="32"/>
        </w:rPr>
        <w:t xml:space="preserve"> и позволит увеличить </w:t>
      </w:r>
      <w:r w:rsidR="006C5E16" w:rsidRPr="00011E4E">
        <w:rPr>
          <w:rFonts w:ascii="Times New Roman" w:hAnsi="Times New Roman" w:cs="Times New Roman"/>
          <w:sz w:val="32"/>
          <w:szCs w:val="32"/>
        </w:rPr>
        <w:t xml:space="preserve">период </w:t>
      </w:r>
      <w:r w:rsidR="00DD3F84" w:rsidRPr="00011E4E">
        <w:rPr>
          <w:rFonts w:ascii="Times New Roman" w:hAnsi="Times New Roman" w:cs="Times New Roman"/>
          <w:sz w:val="32"/>
          <w:szCs w:val="32"/>
        </w:rPr>
        <w:t>выдвижени</w:t>
      </w:r>
      <w:r w:rsidR="006C5E16" w:rsidRPr="00011E4E">
        <w:rPr>
          <w:rFonts w:ascii="Times New Roman" w:hAnsi="Times New Roman" w:cs="Times New Roman"/>
          <w:sz w:val="32"/>
          <w:szCs w:val="32"/>
        </w:rPr>
        <w:t>я</w:t>
      </w:r>
      <w:r w:rsidR="00DD3F84" w:rsidRPr="00011E4E">
        <w:rPr>
          <w:rFonts w:ascii="Times New Roman" w:hAnsi="Times New Roman" w:cs="Times New Roman"/>
          <w:sz w:val="32"/>
          <w:szCs w:val="32"/>
        </w:rPr>
        <w:t xml:space="preserve"> представителей в состав</w:t>
      </w:r>
      <w:r w:rsidR="00A97D6B" w:rsidRPr="00011E4E">
        <w:rPr>
          <w:rFonts w:ascii="Times New Roman" w:hAnsi="Times New Roman" w:cs="Times New Roman"/>
          <w:sz w:val="32"/>
          <w:szCs w:val="32"/>
        </w:rPr>
        <w:t xml:space="preserve"> </w:t>
      </w:r>
      <w:r w:rsidR="00DD3F84" w:rsidRPr="00011E4E">
        <w:rPr>
          <w:rFonts w:ascii="Times New Roman" w:hAnsi="Times New Roman" w:cs="Times New Roman"/>
          <w:sz w:val="32"/>
          <w:szCs w:val="32"/>
        </w:rPr>
        <w:t>окружны</w:t>
      </w:r>
      <w:r w:rsidR="00A97D6B" w:rsidRPr="00011E4E">
        <w:rPr>
          <w:rFonts w:ascii="Times New Roman" w:hAnsi="Times New Roman" w:cs="Times New Roman"/>
          <w:sz w:val="32"/>
          <w:szCs w:val="32"/>
        </w:rPr>
        <w:t>х</w:t>
      </w:r>
      <w:r w:rsidR="00DD3F84" w:rsidRPr="00011E4E">
        <w:rPr>
          <w:rFonts w:ascii="Times New Roman" w:hAnsi="Times New Roman" w:cs="Times New Roman"/>
          <w:sz w:val="32"/>
          <w:szCs w:val="32"/>
        </w:rPr>
        <w:t xml:space="preserve"> комисси</w:t>
      </w:r>
      <w:r w:rsidR="00A97D6B" w:rsidRPr="00011E4E">
        <w:rPr>
          <w:rFonts w:ascii="Times New Roman" w:hAnsi="Times New Roman" w:cs="Times New Roman"/>
          <w:sz w:val="32"/>
          <w:szCs w:val="32"/>
        </w:rPr>
        <w:t>й</w:t>
      </w:r>
      <w:r w:rsidR="00DD3F84" w:rsidRPr="00011E4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2806C94" w14:textId="70C7C797" w:rsidR="005007BE" w:rsidRPr="00011E4E" w:rsidRDefault="003F18A5" w:rsidP="00787490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5143B1">
        <w:rPr>
          <w:rFonts w:ascii="Times New Roman" w:hAnsi="Times New Roman" w:cs="Times New Roman"/>
          <w:sz w:val="32"/>
          <w:szCs w:val="32"/>
        </w:rPr>
        <w:t>4</w:t>
      </w:r>
      <w:r w:rsidR="00BA78FA" w:rsidRPr="00011E4E">
        <w:rPr>
          <w:rFonts w:ascii="Times New Roman" w:hAnsi="Times New Roman" w:cs="Times New Roman"/>
          <w:sz w:val="32"/>
          <w:szCs w:val="32"/>
        </w:rPr>
        <w:t>. </w:t>
      </w:r>
      <w:r w:rsidR="00B41A72" w:rsidRPr="00011E4E">
        <w:rPr>
          <w:rFonts w:ascii="Times New Roman" w:hAnsi="Times New Roman" w:cs="Times New Roman"/>
          <w:sz w:val="32"/>
          <w:szCs w:val="32"/>
        </w:rPr>
        <w:t>К</w:t>
      </w:r>
      <w:r w:rsidR="00F81D70" w:rsidRPr="00011E4E">
        <w:rPr>
          <w:rFonts w:ascii="Times New Roman" w:hAnsi="Times New Roman" w:cs="Times New Roman"/>
          <w:sz w:val="32"/>
          <w:szCs w:val="32"/>
        </w:rPr>
        <w:t>андидат</w:t>
      </w:r>
      <w:r w:rsidR="00B41A72" w:rsidRPr="00011E4E">
        <w:rPr>
          <w:rFonts w:ascii="Times New Roman" w:hAnsi="Times New Roman" w:cs="Times New Roman"/>
          <w:sz w:val="32"/>
          <w:szCs w:val="32"/>
        </w:rPr>
        <w:t>ам</w:t>
      </w:r>
      <w:r w:rsidR="00F81D70" w:rsidRPr="00011E4E">
        <w:rPr>
          <w:rFonts w:ascii="Times New Roman" w:hAnsi="Times New Roman" w:cs="Times New Roman"/>
          <w:sz w:val="32"/>
          <w:szCs w:val="32"/>
        </w:rPr>
        <w:t xml:space="preserve"> в депутаты </w:t>
      </w:r>
      <w:r w:rsidR="00B41A72" w:rsidRPr="00011E4E">
        <w:rPr>
          <w:rFonts w:ascii="Times New Roman" w:hAnsi="Times New Roman" w:cs="Times New Roman"/>
          <w:sz w:val="32"/>
          <w:szCs w:val="32"/>
        </w:rPr>
        <w:t xml:space="preserve">предоставлено право </w:t>
      </w:r>
      <w:r w:rsidR="00F81D70" w:rsidRPr="00011E4E">
        <w:rPr>
          <w:rFonts w:ascii="Times New Roman" w:hAnsi="Times New Roman" w:cs="Times New Roman"/>
          <w:sz w:val="32"/>
          <w:szCs w:val="32"/>
        </w:rPr>
        <w:t xml:space="preserve">создавать </w:t>
      </w:r>
      <w:r w:rsidR="00F81D70" w:rsidRPr="009B1493">
        <w:rPr>
          <w:rFonts w:ascii="Times New Roman" w:hAnsi="Times New Roman" w:cs="Times New Roman"/>
          <w:b/>
          <w:bCs/>
          <w:sz w:val="32"/>
          <w:szCs w:val="32"/>
        </w:rPr>
        <w:t>избирательные фонды</w:t>
      </w:r>
      <w:r w:rsidR="00F81D70" w:rsidRPr="00011E4E">
        <w:rPr>
          <w:rFonts w:ascii="Times New Roman" w:hAnsi="Times New Roman" w:cs="Times New Roman"/>
          <w:sz w:val="32"/>
          <w:szCs w:val="32"/>
        </w:rPr>
        <w:t xml:space="preserve"> не только для проведения агитации, </w:t>
      </w:r>
      <w:r w:rsidR="00B17FF2">
        <w:rPr>
          <w:rFonts w:ascii="Times New Roman" w:hAnsi="Times New Roman" w:cs="Times New Roman"/>
          <w:sz w:val="32"/>
          <w:szCs w:val="32"/>
        </w:rPr>
        <w:br/>
      </w:r>
      <w:r w:rsidR="00F81D70" w:rsidRPr="00011E4E">
        <w:rPr>
          <w:rFonts w:ascii="Times New Roman" w:hAnsi="Times New Roman" w:cs="Times New Roman"/>
          <w:sz w:val="32"/>
          <w:szCs w:val="32"/>
        </w:rPr>
        <w:t xml:space="preserve">но и </w:t>
      </w:r>
      <w:r w:rsidR="002674C2" w:rsidRPr="00011E4E">
        <w:rPr>
          <w:rFonts w:ascii="Times New Roman" w:hAnsi="Times New Roman" w:cs="Times New Roman"/>
          <w:sz w:val="32"/>
          <w:szCs w:val="32"/>
        </w:rPr>
        <w:t xml:space="preserve">на этапе </w:t>
      </w:r>
      <w:r w:rsidR="00F81D70" w:rsidRPr="00011E4E">
        <w:rPr>
          <w:rFonts w:ascii="Times New Roman" w:hAnsi="Times New Roman" w:cs="Times New Roman"/>
          <w:sz w:val="32"/>
          <w:szCs w:val="32"/>
        </w:rPr>
        <w:t xml:space="preserve">сбора подписей. </w:t>
      </w:r>
      <w:r w:rsidR="007B0B85" w:rsidRPr="00011E4E">
        <w:rPr>
          <w:rFonts w:ascii="Times New Roman" w:hAnsi="Times New Roman" w:cs="Times New Roman"/>
          <w:sz w:val="32"/>
          <w:szCs w:val="32"/>
        </w:rPr>
        <w:t>Финансирование р</w:t>
      </w:r>
      <w:r w:rsidR="005007BE" w:rsidRPr="00011E4E">
        <w:rPr>
          <w:rFonts w:ascii="Times New Roman" w:hAnsi="Times New Roman" w:cs="Times New Roman"/>
          <w:sz w:val="32"/>
          <w:szCs w:val="32"/>
        </w:rPr>
        <w:t>абот</w:t>
      </w:r>
      <w:r w:rsidR="007B0B85" w:rsidRPr="00011E4E">
        <w:rPr>
          <w:rFonts w:ascii="Times New Roman" w:hAnsi="Times New Roman" w:cs="Times New Roman"/>
          <w:sz w:val="32"/>
          <w:szCs w:val="32"/>
        </w:rPr>
        <w:t>ы</w:t>
      </w:r>
      <w:r w:rsidR="005007BE" w:rsidRPr="00011E4E">
        <w:rPr>
          <w:rFonts w:ascii="Times New Roman" w:hAnsi="Times New Roman" w:cs="Times New Roman"/>
          <w:sz w:val="32"/>
          <w:szCs w:val="32"/>
        </w:rPr>
        <w:t xml:space="preserve"> инициативных групп по сбору подписей </w:t>
      </w:r>
      <w:r w:rsidR="00AF41A4" w:rsidRPr="00011E4E">
        <w:rPr>
          <w:rFonts w:ascii="Times New Roman" w:hAnsi="Times New Roman" w:cs="Times New Roman"/>
          <w:sz w:val="32"/>
          <w:szCs w:val="32"/>
        </w:rPr>
        <w:t xml:space="preserve">в установленном порядке </w:t>
      </w:r>
      <w:r w:rsidR="007B0B85" w:rsidRPr="00011E4E">
        <w:rPr>
          <w:rFonts w:ascii="Times New Roman" w:hAnsi="Times New Roman" w:cs="Times New Roman"/>
          <w:sz w:val="32"/>
          <w:szCs w:val="32"/>
        </w:rPr>
        <w:t xml:space="preserve">позволит сделать избирательную кампанию более прозрачной. </w:t>
      </w:r>
      <w:r w:rsidR="005007BE" w:rsidRPr="00011E4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C25AB89" w14:textId="20F3DDC4" w:rsidR="00F81D70" w:rsidRPr="00011E4E" w:rsidRDefault="00F81D70" w:rsidP="00787490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 w:rsidRPr="00011E4E">
        <w:rPr>
          <w:rFonts w:ascii="Times New Roman" w:hAnsi="Times New Roman" w:cs="Times New Roman"/>
          <w:sz w:val="32"/>
          <w:szCs w:val="32"/>
        </w:rPr>
        <w:t>Увеличены размеры формируемых фондов</w:t>
      </w:r>
      <w:r w:rsidR="00AF41A4">
        <w:rPr>
          <w:rFonts w:ascii="Times New Roman" w:hAnsi="Times New Roman" w:cs="Times New Roman"/>
          <w:sz w:val="32"/>
          <w:szCs w:val="32"/>
        </w:rPr>
        <w:t xml:space="preserve"> при проведении:</w:t>
      </w:r>
    </w:p>
    <w:p w14:paraId="3C326F27" w14:textId="22B8803D" w:rsidR="00F81D70" w:rsidRPr="00011E4E" w:rsidRDefault="00F81D70" w:rsidP="00787490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 w:rsidRPr="00011E4E">
        <w:rPr>
          <w:rFonts w:ascii="Times New Roman" w:hAnsi="Times New Roman" w:cs="Times New Roman"/>
          <w:sz w:val="32"/>
          <w:szCs w:val="32"/>
        </w:rPr>
        <w:t>президентски</w:t>
      </w:r>
      <w:r w:rsidR="00AF41A4">
        <w:rPr>
          <w:rFonts w:ascii="Times New Roman" w:hAnsi="Times New Roman" w:cs="Times New Roman"/>
          <w:sz w:val="32"/>
          <w:szCs w:val="32"/>
        </w:rPr>
        <w:t>х</w:t>
      </w:r>
      <w:r w:rsidRPr="00011E4E">
        <w:rPr>
          <w:rFonts w:ascii="Times New Roman" w:hAnsi="Times New Roman" w:cs="Times New Roman"/>
          <w:sz w:val="32"/>
          <w:szCs w:val="32"/>
        </w:rPr>
        <w:t xml:space="preserve"> выбор</w:t>
      </w:r>
      <w:r w:rsidR="00AF41A4">
        <w:rPr>
          <w:rFonts w:ascii="Times New Roman" w:hAnsi="Times New Roman" w:cs="Times New Roman"/>
          <w:sz w:val="32"/>
          <w:szCs w:val="32"/>
        </w:rPr>
        <w:t>ов</w:t>
      </w:r>
      <w:r w:rsidRPr="00011E4E">
        <w:rPr>
          <w:rFonts w:ascii="Times New Roman" w:hAnsi="Times New Roman" w:cs="Times New Roman"/>
          <w:sz w:val="32"/>
          <w:szCs w:val="32"/>
        </w:rPr>
        <w:t xml:space="preserve"> – с 9000 до 10000 базовых величин;</w:t>
      </w:r>
    </w:p>
    <w:p w14:paraId="75DEF079" w14:textId="5FF43C68" w:rsidR="00F81D70" w:rsidRPr="00011E4E" w:rsidRDefault="00F81D70" w:rsidP="00787490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 w:rsidRPr="00011E4E">
        <w:rPr>
          <w:rFonts w:ascii="Times New Roman" w:hAnsi="Times New Roman" w:cs="Times New Roman"/>
          <w:sz w:val="32"/>
          <w:szCs w:val="32"/>
        </w:rPr>
        <w:t>парламентски</w:t>
      </w:r>
      <w:r w:rsidR="00AF41A4">
        <w:rPr>
          <w:rFonts w:ascii="Times New Roman" w:hAnsi="Times New Roman" w:cs="Times New Roman"/>
          <w:sz w:val="32"/>
          <w:szCs w:val="32"/>
        </w:rPr>
        <w:t>х</w:t>
      </w:r>
      <w:r w:rsidRPr="00011E4E">
        <w:rPr>
          <w:rFonts w:ascii="Times New Roman" w:hAnsi="Times New Roman" w:cs="Times New Roman"/>
          <w:sz w:val="32"/>
          <w:szCs w:val="32"/>
        </w:rPr>
        <w:t xml:space="preserve"> выбор</w:t>
      </w:r>
      <w:r w:rsidR="00AF41A4">
        <w:rPr>
          <w:rFonts w:ascii="Times New Roman" w:hAnsi="Times New Roman" w:cs="Times New Roman"/>
          <w:sz w:val="32"/>
          <w:szCs w:val="32"/>
        </w:rPr>
        <w:t>ов</w:t>
      </w:r>
      <w:r w:rsidRPr="00011E4E">
        <w:rPr>
          <w:rFonts w:ascii="Times New Roman" w:hAnsi="Times New Roman" w:cs="Times New Roman"/>
          <w:sz w:val="32"/>
          <w:szCs w:val="32"/>
        </w:rPr>
        <w:t xml:space="preserve"> – с 1000 до 2000 базовых величин;</w:t>
      </w:r>
    </w:p>
    <w:p w14:paraId="47C29F67" w14:textId="1CA59F19" w:rsidR="00F81D70" w:rsidRPr="00011E4E" w:rsidRDefault="00F81D70" w:rsidP="00787490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 w:rsidRPr="00011E4E">
        <w:rPr>
          <w:rFonts w:ascii="Times New Roman" w:hAnsi="Times New Roman" w:cs="Times New Roman"/>
          <w:sz w:val="32"/>
          <w:szCs w:val="32"/>
        </w:rPr>
        <w:t>выбор</w:t>
      </w:r>
      <w:r w:rsidR="00AF41A4">
        <w:rPr>
          <w:rFonts w:ascii="Times New Roman" w:hAnsi="Times New Roman" w:cs="Times New Roman"/>
          <w:sz w:val="32"/>
          <w:szCs w:val="32"/>
        </w:rPr>
        <w:t>ов</w:t>
      </w:r>
      <w:r w:rsidRPr="00011E4E">
        <w:rPr>
          <w:rFonts w:ascii="Times New Roman" w:hAnsi="Times New Roman" w:cs="Times New Roman"/>
          <w:sz w:val="32"/>
          <w:szCs w:val="32"/>
        </w:rPr>
        <w:t xml:space="preserve"> депутатов областных, Минского городского Советов – </w:t>
      </w:r>
      <w:r w:rsidR="003F6A05" w:rsidRPr="00011E4E">
        <w:rPr>
          <w:rFonts w:ascii="Times New Roman" w:hAnsi="Times New Roman" w:cs="Times New Roman"/>
          <w:sz w:val="32"/>
          <w:szCs w:val="32"/>
        </w:rPr>
        <w:br/>
      </w:r>
      <w:r w:rsidRPr="00011E4E">
        <w:rPr>
          <w:rFonts w:ascii="Times New Roman" w:hAnsi="Times New Roman" w:cs="Times New Roman"/>
          <w:sz w:val="32"/>
          <w:szCs w:val="32"/>
        </w:rPr>
        <w:lastRenderedPageBreak/>
        <w:t>с 30 до 50 базовых величин;</w:t>
      </w:r>
    </w:p>
    <w:p w14:paraId="106A0D16" w14:textId="6118040D" w:rsidR="00F81D70" w:rsidRPr="00011E4E" w:rsidRDefault="00F81D70" w:rsidP="00787490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 w:rsidRPr="00011E4E">
        <w:rPr>
          <w:rFonts w:ascii="Times New Roman" w:hAnsi="Times New Roman" w:cs="Times New Roman"/>
          <w:sz w:val="32"/>
          <w:szCs w:val="32"/>
        </w:rPr>
        <w:t>выбор</w:t>
      </w:r>
      <w:r w:rsidR="00AF41A4">
        <w:rPr>
          <w:rFonts w:ascii="Times New Roman" w:hAnsi="Times New Roman" w:cs="Times New Roman"/>
          <w:sz w:val="32"/>
          <w:szCs w:val="32"/>
        </w:rPr>
        <w:t>ов</w:t>
      </w:r>
      <w:r w:rsidRPr="00011E4E">
        <w:rPr>
          <w:rFonts w:ascii="Times New Roman" w:hAnsi="Times New Roman" w:cs="Times New Roman"/>
          <w:sz w:val="32"/>
          <w:szCs w:val="32"/>
        </w:rPr>
        <w:t xml:space="preserve"> депутатов Советов </w:t>
      </w:r>
      <w:r w:rsidR="00C3589E">
        <w:rPr>
          <w:rFonts w:ascii="Times New Roman" w:hAnsi="Times New Roman" w:cs="Times New Roman"/>
          <w:sz w:val="32"/>
          <w:szCs w:val="32"/>
        </w:rPr>
        <w:t xml:space="preserve">базового и </w:t>
      </w:r>
      <w:r w:rsidRPr="00011E4E">
        <w:rPr>
          <w:rFonts w:ascii="Times New Roman" w:hAnsi="Times New Roman" w:cs="Times New Roman"/>
          <w:sz w:val="32"/>
          <w:szCs w:val="32"/>
        </w:rPr>
        <w:t>первичного уровн</w:t>
      </w:r>
      <w:r w:rsidR="00C3589E">
        <w:rPr>
          <w:rFonts w:ascii="Times New Roman" w:hAnsi="Times New Roman" w:cs="Times New Roman"/>
          <w:sz w:val="32"/>
          <w:szCs w:val="32"/>
        </w:rPr>
        <w:t>ей</w:t>
      </w:r>
      <w:r w:rsidRPr="00011E4E">
        <w:rPr>
          <w:rFonts w:ascii="Times New Roman" w:hAnsi="Times New Roman" w:cs="Times New Roman"/>
          <w:sz w:val="32"/>
          <w:szCs w:val="32"/>
        </w:rPr>
        <w:t xml:space="preserve"> – </w:t>
      </w:r>
      <w:r w:rsidR="00C3589E">
        <w:rPr>
          <w:rFonts w:ascii="Times New Roman" w:hAnsi="Times New Roman" w:cs="Times New Roman"/>
          <w:sz w:val="32"/>
          <w:szCs w:val="32"/>
        </w:rPr>
        <w:br/>
      </w:r>
      <w:r w:rsidRPr="00011E4E">
        <w:rPr>
          <w:rFonts w:ascii="Times New Roman" w:hAnsi="Times New Roman" w:cs="Times New Roman"/>
          <w:sz w:val="32"/>
          <w:szCs w:val="32"/>
        </w:rPr>
        <w:t>с 10 до 20 базовых величин.</w:t>
      </w:r>
    </w:p>
    <w:p w14:paraId="4F84B03A" w14:textId="5BE99958" w:rsidR="00F81D70" w:rsidRDefault="00F81D70" w:rsidP="00787490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 w:rsidRPr="00011E4E">
        <w:rPr>
          <w:rFonts w:ascii="Times New Roman" w:hAnsi="Times New Roman" w:cs="Times New Roman"/>
          <w:sz w:val="32"/>
          <w:szCs w:val="32"/>
        </w:rPr>
        <w:t xml:space="preserve">Увеличены пропорционально этому и </w:t>
      </w:r>
      <w:r w:rsidR="002674C2" w:rsidRPr="00011E4E">
        <w:rPr>
          <w:rFonts w:ascii="Times New Roman" w:hAnsi="Times New Roman" w:cs="Times New Roman"/>
          <w:sz w:val="32"/>
          <w:szCs w:val="32"/>
        </w:rPr>
        <w:t xml:space="preserve">предельные </w:t>
      </w:r>
      <w:r w:rsidRPr="00011E4E">
        <w:rPr>
          <w:rFonts w:ascii="Times New Roman" w:hAnsi="Times New Roman" w:cs="Times New Roman"/>
          <w:sz w:val="32"/>
          <w:szCs w:val="32"/>
        </w:rPr>
        <w:t>размеры возможных пожертвований граждан и организаций в избирательные фонды.</w:t>
      </w:r>
    </w:p>
    <w:p w14:paraId="711FD4D3" w14:textId="4273A6CD" w:rsidR="00B01102" w:rsidRPr="00011E4E" w:rsidRDefault="00B01102" w:rsidP="00B01102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5143B1">
        <w:rPr>
          <w:rFonts w:ascii="Times New Roman" w:hAnsi="Times New Roman" w:cs="Times New Roman"/>
          <w:sz w:val="32"/>
          <w:szCs w:val="32"/>
        </w:rPr>
        <w:t>5</w:t>
      </w:r>
      <w:r w:rsidRPr="00011E4E">
        <w:rPr>
          <w:rFonts w:ascii="Times New Roman" w:hAnsi="Times New Roman" w:cs="Times New Roman"/>
          <w:sz w:val="32"/>
          <w:szCs w:val="32"/>
        </w:rPr>
        <w:t xml:space="preserve">. Изменено </w:t>
      </w:r>
      <w:r w:rsidRPr="009B1493">
        <w:rPr>
          <w:rFonts w:ascii="Times New Roman" w:hAnsi="Times New Roman" w:cs="Times New Roman"/>
          <w:b/>
          <w:bCs/>
          <w:sz w:val="32"/>
          <w:szCs w:val="32"/>
        </w:rPr>
        <w:t>количество подписей</w:t>
      </w:r>
      <w:r w:rsidR="00C3589E">
        <w:rPr>
          <w:rFonts w:ascii="Times New Roman" w:hAnsi="Times New Roman" w:cs="Times New Roman"/>
          <w:b/>
          <w:bCs/>
          <w:sz w:val="32"/>
          <w:szCs w:val="32"/>
        </w:rPr>
        <w:t xml:space="preserve"> избирателей</w:t>
      </w:r>
      <w:r w:rsidRPr="00011E4E">
        <w:rPr>
          <w:rFonts w:ascii="Times New Roman" w:hAnsi="Times New Roman" w:cs="Times New Roman"/>
          <w:sz w:val="32"/>
          <w:szCs w:val="32"/>
        </w:rPr>
        <w:t xml:space="preserve">, необходимых </w:t>
      </w:r>
      <w:r>
        <w:rPr>
          <w:rFonts w:ascii="Times New Roman" w:hAnsi="Times New Roman" w:cs="Times New Roman"/>
          <w:sz w:val="32"/>
          <w:szCs w:val="32"/>
        </w:rPr>
        <w:br/>
      </w:r>
      <w:r w:rsidRPr="00011E4E">
        <w:rPr>
          <w:rFonts w:ascii="Times New Roman" w:hAnsi="Times New Roman" w:cs="Times New Roman"/>
          <w:sz w:val="32"/>
          <w:szCs w:val="32"/>
        </w:rPr>
        <w:t>для выдвижения кандидатом в депутаты местного Совета депутатов: не менее 1 процента избирателей, проживающих на территории данного избирательного округа, но не менее 10 подписей избирателей. Данное предложение повысит гарантии соблюдения принципа равного участия в выборах.</w:t>
      </w:r>
    </w:p>
    <w:p w14:paraId="6D34851B" w14:textId="4D926FC2" w:rsidR="00B01102" w:rsidRPr="00011E4E" w:rsidRDefault="00B01102" w:rsidP="00B01102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11E4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Справочно.</w:t>
      </w:r>
      <w:r w:rsidRPr="00011E4E">
        <w:rPr>
          <w:rFonts w:ascii="Times New Roman" w:hAnsi="Times New Roman" w:cs="Times New Roman"/>
          <w:i/>
          <w:iCs/>
          <w:sz w:val="32"/>
          <w:szCs w:val="32"/>
        </w:rPr>
        <w:t xml:space="preserve"> На территории Боровлянского сельсовета Минского района Минской области проживает 49,9 тыс. избирателей, </w:t>
      </w:r>
      <w:r w:rsidRPr="00011E4E">
        <w:rPr>
          <w:rFonts w:ascii="Times New Roman" w:hAnsi="Times New Roman" w:cs="Times New Roman"/>
          <w:i/>
          <w:iCs/>
          <w:sz w:val="32"/>
          <w:szCs w:val="32"/>
        </w:rPr>
        <w:br/>
        <w:t xml:space="preserve">в связи с чем при формировании сельского Совета депутатов </w:t>
      </w:r>
      <w:r w:rsidRPr="00011E4E">
        <w:rPr>
          <w:rFonts w:ascii="Times New Roman" w:hAnsi="Times New Roman" w:cs="Times New Roman"/>
          <w:i/>
          <w:iCs/>
          <w:sz w:val="32"/>
          <w:szCs w:val="32"/>
        </w:rPr>
        <w:br/>
        <w:t>с максимальным количеством округов (15) средняя численность избирателей на округ составит 3</w:t>
      </w:r>
      <w:r w:rsidR="001909D5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011E4E">
        <w:rPr>
          <w:rFonts w:ascii="Times New Roman" w:hAnsi="Times New Roman" w:cs="Times New Roman"/>
          <w:i/>
          <w:iCs/>
          <w:sz w:val="32"/>
          <w:szCs w:val="32"/>
        </w:rPr>
        <w:t xml:space="preserve">331, а для выдвижения </w:t>
      </w:r>
      <w:r w:rsidR="00D02800">
        <w:rPr>
          <w:rFonts w:ascii="Times New Roman" w:hAnsi="Times New Roman" w:cs="Times New Roman"/>
          <w:i/>
          <w:iCs/>
          <w:sz w:val="32"/>
          <w:szCs w:val="32"/>
        </w:rPr>
        <w:br/>
        <w:t xml:space="preserve">по действующему Избирательному кодексу </w:t>
      </w:r>
      <w:r w:rsidRPr="00011E4E">
        <w:rPr>
          <w:rFonts w:ascii="Times New Roman" w:hAnsi="Times New Roman" w:cs="Times New Roman"/>
          <w:i/>
          <w:iCs/>
          <w:sz w:val="32"/>
          <w:szCs w:val="32"/>
        </w:rPr>
        <w:t xml:space="preserve">достаточно собрать </w:t>
      </w:r>
      <w:r w:rsidR="00D02800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011E4E">
        <w:rPr>
          <w:rFonts w:ascii="Times New Roman" w:hAnsi="Times New Roman" w:cs="Times New Roman"/>
          <w:i/>
          <w:iCs/>
          <w:sz w:val="32"/>
          <w:szCs w:val="32"/>
        </w:rPr>
        <w:t>20 подписей, или около 0,6 процента избирателей округа.</w:t>
      </w:r>
    </w:p>
    <w:p w14:paraId="58807B1E" w14:textId="5C7AF1A2" w:rsidR="00F81D70" w:rsidRPr="00011E4E" w:rsidRDefault="0051636F" w:rsidP="00787490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 w:rsidRPr="00011E4E">
        <w:rPr>
          <w:rFonts w:ascii="Times New Roman" w:hAnsi="Times New Roman" w:cs="Times New Roman"/>
          <w:sz w:val="32"/>
          <w:szCs w:val="32"/>
        </w:rPr>
        <w:t>1</w:t>
      </w:r>
      <w:r w:rsidR="005143B1">
        <w:rPr>
          <w:rFonts w:ascii="Times New Roman" w:hAnsi="Times New Roman" w:cs="Times New Roman"/>
          <w:sz w:val="32"/>
          <w:szCs w:val="32"/>
        </w:rPr>
        <w:t>6</w:t>
      </w:r>
      <w:r w:rsidR="00496DFE" w:rsidRPr="00011E4E">
        <w:rPr>
          <w:rFonts w:ascii="Times New Roman" w:hAnsi="Times New Roman" w:cs="Times New Roman"/>
          <w:sz w:val="32"/>
          <w:szCs w:val="32"/>
        </w:rPr>
        <w:t>. </w:t>
      </w:r>
      <w:r w:rsidR="00F81D70" w:rsidRPr="00011E4E">
        <w:rPr>
          <w:rFonts w:ascii="Times New Roman" w:hAnsi="Times New Roman" w:cs="Times New Roman"/>
          <w:sz w:val="32"/>
          <w:szCs w:val="32"/>
        </w:rPr>
        <w:t>Пр</w:t>
      </w:r>
      <w:r w:rsidR="00496DFE" w:rsidRPr="00011E4E">
        <w:rPr>
          <w:rFonts w:ascii="Times New Roman" w:hAnsi="Times New Roman" w:cs="Times New Roman"/>
          <w:sz w:val="32"/>
          <w:szCs w:val="32"/>
        </w:rPr>
        <w:t xml:space="preserve">едусмотрено </w:t>
      </w:r>
      <w:r w:rsidR="00F81D70" w:rsidRPr="00011E4E">
        <w:rPr>
          <w:rFonts w:ascii="Times New Roman" w:hAnsi="Times New Roman" w:cs="Times New Roman"/>
          <w:sz w:val="32"/>
          <w:szCs w:val="32"/>
        </w:rPr>
        <w:t xml:space="preserve">право лица, имеющего намерение выдвинуться кандидатом в депутаты, подать заявление о регистрации инициативной группы </w:t>
      </w:r>
      <w:r w:rsidR="00F81D70" w:rsidRPr="005143B1">
        <w:rPr>
          <w:rFonts w:ascii="Times New Roman" w:hAnsi="Times New Roman" w:cs="Times New Roman"/>
          <w:b/>
          <w:bCs/>
          <w:sz w:val="32"/>
          <w:szCs w:val="32"/>
        </w:rPr>
        <w:t>только по одному</w:t>
      </w:r>
      <w:r w:rsidR="00F81D70" w:rsidRPr="00011E4E">
        <w:rPr>
          <w:rFonts w:ascii="Times New Roman" w:hAnsi="Times New Roman" w:cs="Times New Roman"/>
          <w:sz w:val="32"/>
          <w:szCs w:val="32"/>
        </w:rPr>
        <w:t xml:space="preserve"> избирательному округу </w:t>
      </w:r>
      <w:r w:rsidR="00B17FF2">
        <w:rPr>
          <w:rFonts w:ascii="Times New Roman" w:hAnsi="Times New Roman" w:cs="Times New Roman"/>
          <w:sz w:val="32"/>
          <w:szCs w:val="32"/>
        </w:rPr>
        <w:br/>
      </w:r>
      <w:r w:rsidR="00F81D70" w:rsidRPr="00011E4E">
        <w:rPr>
          <w:rFonts w:ascii="Times New Roman" w:hAnsi="Times New Roman" w:cs="Times New Roman"/>
          <w:sz w:val="32"/>
          <w:szCs w:val="32"/>
        </w:rPr>
        <w:t>по выборам депутата Палаты представителей или по одному избирательному округу по выборам депутата местного Совета депутатов одного или нескольких территориальных уровней.</w:t>
      </w:r>
    </w:p>
    <w:p w14:paraId="4394AD75" w14:textId="5E14B681" w:rsidR="0038055F" w:rsidRPr="00011E4E" w:rsidRDefault="0038055F" w:rsidP="00787490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 w:rsidRPr="00011E4E">
        <w:rPr>
          <w:rFonts w:ascii="Times New Roman" w:hAnsi="Times New Roman" w:cs="Times New Roman"/>
          <w:sz w:val="32"/>
          <w:szCs w:val="32"/>
        </w:rPr>
        <w:t xml:space="preserve">Определено право избирательных комиссий </w:t>
      </w:r>
      <w:r w:rsidRPr="000976BA">
        <w:rPr>
          <w:rFonts w:ascii="Times New Roman" w:hAnsi="Times New Roman" w:cs="Times New Roman"/>
          <w:b/>
          <w:bCs/>
          <w:sz w:val="32"/>
          <w:szCs w:val="32"/>
        </w:rPr>
        <w:t xml:space="preserve">на отмену решений </w:t>
      </w:r>
      <w:r w:rsidR="003F6A05" w:rsidRPr="000976BA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0976BA">
        <w:rPr>
          <w:rFonts w:ascii="Times New Roman" w:hAnsi="Times New Roman" w:cs="Times New Roman"/>
          <w:b/>
          <w:bCs/>
          <w:sz w:val="32"/>
          <w:szCs w:val="32"/>
        </w:rPr>
        <w:t>о регистрации инициативных групп</w:t>
      </w:r>
      <w:r w:rsidRPr="00011E4E">
        <w:rPr>
          <w:rFonts w:ascii="Times New Roman" w:hAnsi="Times New Roman" w:cs="Times New Roman"/>
          <w:sz w:val="32"/>
          <w:szCs w:val="32"/>
        </w:rPr>
        <w:t xml:space="preserve"> по сбору подписей в поддержку выдвижения кандидатов в случае повторного нарушения избирательного законодательства после вынесения предупреждения</w:t>
      </w:r>
      <w:r w:rsidR="00B20F9C">
        <w:rPr>
          <w:rFonts w:ascii="Times New Roman" w:hAnsi="Times New Roman" w:cs="Times New Roman"/>
          <w:sz w:val="32"/>
          <w:szCs w:val="32"/>
        </w:rPr>
        <w:t>.</w:t>
      </w:r>
    </w:p>
    <w:p w14:paraId="008F9E84" w14:textId="2E8C9AC9" w:rsidR="00F81D70" w:rsidRPr="00011E4E" w:rsidRDefault="008A7757" w:rsidP="00FB0A90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 w:rsidRPr="00011E4E">
        <w:rPr>
          <w:rFonts w:ascii="Times New Roman" w:hAnsi="Times New Roman" w:cs="Times New Roman"/>
          <w:sz w:val="32"/>
          <w:szCs w:val="32"/>
        </w:rPr>
        <w:t>1</w:t>
      </w:r>
      <w:r w:rsidR="005143B1">
        <w:rPr>
          <w:rFonts w:ascii="Times New Roman" w:hAnsi="Times New Roman" w:cs="Times New Roman"/>
          <w:sz w:val="32"/>
          <w:szCs w:val="32"/>
        </w:rPr>
        <w:t>7</w:t>
      </w:r>
      <w:r w:rsidR="00F53242" w:rsidRPr="00011E4E">
        <w:rPr>
          <w:rFonts w:ascii="Times New Roman" w:hAnsi="Times New Roman" w:cs="Times New Roman"/>
          <w:sz w:val="32"/>
          <w:szCs w:val="32"/>
        </w:rPr>
        <w:t>. </w:t>
      </w:r>
      <w:r w:rsidR="00993387">
        <w:rPr>
          <w:rFonts w:ascii="Times New Roman" w:hAnsi="Times New Roman" w:cs="Times New Roman"/>
          <w:sz w:val="32"/>
          <w:szCs w:val="32"/>
        </w:rPr>
        <w:t xml:space="preserve">Установлены </w:t>
      </w:r>
      <w:r w:rsidR="002674C2" w:rsidRPr="00011E4E">
        <w:rPr>
          <w:rFonts w:ascii="Times New Roman" w:hAnsi="Times New Roman" w:cs="Times New Roman"/>
          <w:sz w:val="32"/>
          <w:szCs w:val="32"/>
        </w:rPr>
        <w:t xml:space="preserve">одинаковые </w:t>
      </w:r>
      <w:r w:rsidR="00FB0A90" w:rsidRPr="00011E4E">
        <w:rPr>
          <w:rFonts w:ascii="Times New Roman" w:hAnsi="Times New Roman" w:cs="Times New Roman"/>
          <w:sz w:val="32"/>
          <w:szCs w:val="32"/>
        </w:rPr>
        <w:t xml:space="preserve">сроки </w:t>
      </w:r>
      <w:r w:rsidR="00FB0A90" w:rsidRPr="009B1493">
        <w:rPr>
          <w:rFonts w:ascii="Times New Roman" w:hAnsi="Times New Roman" w:cs="Times New Roman"/>
          <w:b/>
          <w:bCs/>
          <w:sz w:val="32"/>
          <w:szCs w:val="32"/>
        </w:rPr>
        <w:t>начала проведения агитации</w:t>
      </w:r>
      <w:r w:rsidR="009B14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B0A90" w:rsidRPr="00011E4E">
        <w:rPr>
          <w:rFonts w:ascii="Times New Roman" w:hAnsi="Times New Roman" w:cs="Times New Roman"/>
          <w:sz w:val="32"/>
          <w:szCs w:val="32"/>
        </w:rPr>
        <w:t xml:space="preserve">для кандидатов в Президенты и </w:t>
      </w:r>
      <w:r w:rsidR="00B20F9C">
        <w:rPr>
          <w:rFonts w:ascii="Times New Roman" w:hAnsi="Times New Roman" w:cs="Times New Roman"/>
          <w:sz w:val="32"/>
          <w:szCs w:val="32"/>
        </w:rPr>
        <w:t xml:space="preserve">в </w:t>
      </w:r>
      <w:r w:rsidR="00FB0A90" w:rsidRPr="00011E4E">
        <w:rPr>
          <w:rFonts w:ascii="Times New Roman" w:hAnsi="Times New Roman" w:cs="Times New Roman"/>
          <w:sz w:val="32"/>
          <w:szCs w:val="32"/>
        </w:rPr>
        <w:t>депутаты</w:t>
      </w:r>
      <w:r w:rsidR="00A865CF">
        <w:rPr>
          <w:rFonts w:ascii="Times New Roman" w:hAnsi="Times New Roman" w:cs="Times New Roman"/>
          <w:sz w:val="32"/>
          <w:szCs w:val="32"/>
        </w:rPr>
        <w:t>:</w:t>
      </w:r>
      <w:r w:rsidR="00FB0A90" w:rsidRPr="00011E4E">
        <w:rPr>
          <w:rFonts w:ascii="Times New Roman" w:hAnsi="Times New Roman" w:cs="Times New Roman"/>
          <w:sz w:val="32"/>
          <w:szCs w:val="32"/>
        </w:rPr>
        <w:t xml:space="preserve"> за 25 дней до дня выборов</w:t>
      </w:r>
      <w:r w:rsidR="00A865CF">
        <w:rPr>
          <w:rFonts w:ascii="Times New Roman" w:hAnsi="Times New Roman" w:cs="Times New Roman"/>
          <w:sz w:val="32"/>
          <w:szCs w:val="32"/>
        </w:rPr>
        <w:t>. С</w:t>
      </w:r>
      <w:r w:rsidR="00FB0A90" w:rsidRPr="00011E4E">
        <w:rPr>
          <w:rFonts w:ascii="Times New Roman" w:hAnsi="Times New Roman" w:cs="Times New Roman"/>
          <w:sz w:val="32"/>
          <w:szCs w:val="32"/>
        </w:rPr>
        <w:t xml:space="preserve">оответственно уменьшен </w:t>
      </w:r>
      <w:r w:rsidR="000F6EDC" w:rsidRPr="00011E4E">
        <w:rPr>
          <w:rFonts w:ascii="Times New Roman" w:hAnsi="Times New Roman" w:cs="Times New Roman"/>
          <w:sz w:val="32"/>
          <w:szCs w:val="32"/>
        </w:rPr>
        <w:t xml:space="preserve">по сравнению с действующей нормой </w:t>
      </w:r>
      <w:r w:rsidR="00FB0A90" w:rsidRPr="00011E4E">
        <w:rPr>
          <w:rFonts w:ascii="Times New Roman" w:hAnsi="Times New Roman" w:cs="Times New Roman"/>
          <w:sz w:val="32"/>
          <w:szCs w:val="32"/>
        </w:rPr>
        <w:t xml:space="preserve">на 5 дней срок проведения агитации кандидатами в депутаты. За счет этого увеличен на 5 дней срок регистрации кандидатов </w:t>
      </w:r>
      <w:r w:rsidR="00B17FF2">
        <w:rPr>
          <w:rFonts w:ascii="Times New Roman" w:hAnsi="Times New Roman" w:cs="Times New Roman"/>
          <w:sz w:val="32"/>
          <w:szCs w:val="32"/>
        </w:rPr>
        <w:br/>
      </w:r>
      <w:r w:rsidR="00FB0A90" w:rsidRPr="00011E4E">
        <w:rPr>
          <w:rFonts w:ascii="Times New Roman" w:hAnsi="Times New Roman" w:cs="Times New Roman"/>
          <w:sz w:val="32"/>
          <w:szCs w:val="32"/>
        </w:rPr>
        <w:t>в депутаты, что обосновывается увеличением нагрузки на окружные комиссии</w:t>
      </w:r>
      <w:r w:rsidR="000F6EDC" w:rsidRPr="00011E4E">
        <w:rPr>
          <w:rFonts w:ascii="Times New Roman" w:hAnsi="Times New Roman" w:cs="Times New Roman"/>
          <w:sz w:val="32"/>
          <w:szCs w:val="32"/>
        </w:rPr>
        <w:t xml:space="preserve"> в связи с изменением системы комиссий. </w:t>
      </w:r>
    </w:p>
    <w:p w14:paraId="57DE30FE" w14:textId="1A940CE4" w:rsidR="00E45616" w:rsidRPr="00011E4E" w:rsidRDefault="008A7757" w:rsidP="007933CF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 w:rsidRPr="00011E4E">
        <w:rPr>
          <w:rFonts w:ascii="Times New Roman" w:hAnsi="Times New Roman" w:cs="Times New Roman"/>
          <w:sz w:val="32"/>
          <w:szCs w:val="32"/>
        </w:rPr>
        <w:t>1</w:t>
      </w:r>
      <w:r w:rsidR="005143B1">
        <w:rPr>
          <w:rFonts w:ascii="Times New Roman" w:hAnsi="Times New Roman" w:cs="Times New Roman"/>
          <w:sz w:val="32"/>
          <w:szCs w:val="32"/>
        </w:rPr>
        <w:t>8</w:t>
      </w:r>
      <w:r w:rsidR="000F6EDC" w:rsidRPr="00011E4E">
        <w:rPr>
          <w:rFonts w:ascii="Times New Roman" w:hAnsi="Times New Roman" w:cs="Times New Roman"/>
          <w:sz w:val="32"/>
          <w:szCs w:val="32"/>
        </w:rPr>
        <w:t>. </w:t>
      </w:r>
      <w:r w:rsidR="007933CF" w:rsidRPr="00011E4E">
        <w:rPr>
          <w:rFonts w:ascii="Times New Roman" w:hAnsi="Times New Roman" w:cs="Times New Roman"/>
          <w:sz w:val="32"/>
          <w:szCs w:val="32"/>
        </w:rPr>
        <w:t>Исключено присутствие наблюдателей на выбор</w:t>
      </w:r>
      <w:r w:rsidR="00171EA6" w:rsidRPr="00011E4E">
        <w:rPr>
          <w:rFonts w:ascii="Times New Roman" w:hAnsi="Times New Roman" w:cs="Times New Roman"/>
          <w:sz w:val="32"/>
          <w:szCs w:val="32"/>
        </w:rPr>
        <w:t>ах</w:t>
      </w:r>
      <w:r w:rsidR="007933CF" w:rsidRPr="00011E4E">
        <w:rPr>
          <w:rFonts w:ascii="Times New Roman" w:hAnsi="Times New Roman" w:cs="Times New Roman"/>
          <w:sz w:val="32"/>
          <w:szCs w:val="32"/>
        </w:rPr>
        <w:t xml:space="preserve"> членов Совета Республики, делегатов ВНС</w:t>
      </w:r>
      <w:r w:rsidR="00171EA6" w:rsidRPr="00011E4E">
        <w:rPr>
          <w:rFonts w:ascii="Times New Roman" w:hAnsi="Times New Roman" w:cs="Times New Roman"/>
          <w:sz w:val="32"/>
          <w:szCs w:val="32"/>
        </w:rPr>
        <w:t>, поскольку в</w:t>
      </w:r>
      <w:r w:rsidR="007933CF" w:rsidRPr="00011E4E">
        <w:rPr>
          <w:rFonts w:ascii="Times New Roman" w:hAnsi="Times New Roman" w:cs="Times New Roman"/>
          <w:sz w:val="32"/>
          <w:szCs w:val="32"/>
        </w:rPr>
        <w:t xml:space="preserve"> законе предусмотрена аккредитация наблюдателей при избирательных комиссиях</w:t>
      </w:r>
      <w:r w:rsidR="006203ED" w:rsidRPr="00011E4E">
        <w:rPr>
          <w:rFonts w:ascii="Times New Roman" w:hAnsi="Times New Roman" w:cs="Times New Roman"/>
          <w:sz w:val="32"/>
          <w:szCs w:val="32"/>
        </w:rPr>
        <w:t xml:space="preserve">. Вместе </w:t>
      </w:r>
      <w:r w:rsidR="00B17FF2">
        <w:rPr>
          <w:rFonts w:ascii="Times New Roman" w:hAnsi="Times New Roman" w:cs="Times New Roman"/>
          <w:sz w:val="32"/>
          <w:szCs w:val="32"/>
        </w:rPr>
        <w:br/>
      </w:r>
      <w:r w:rsidR="006203ED" w:rsidRPr="00011E4E">
        <w:rPr>
          <w:rFonts w:ascii="Times New Roman" w:hAnsi="Times New Roman" w:cs="Times New Roman"/>
          <w:sz w:val="32"/>
          <w:szCs w:val="32"/>
        </w:rPr>
        <w:t>с тем проведени</w:t>
      </w:r>
      <w:r w:rsidR="006B7FC3" w:rsidRPr="00011E4E">
        <w:rPr>
          <w:rFonts w:ascii="Times New Roman" w:hAnsi="Times New Roman" w:cs="Times New Roman"/>
          <w:sz w:val="32"/>
          <w:szCs w:val="32"/>
        </w:rPr>
        <w:t>е</w:t>
      </w:r>
      <w:r w:rsidR="006203ED" w:rsidRPr="00011E4E">
        <w:rPr>
          <w:rFonts w:ascii="Times New Roman" w:hAnsi="Times New Roman" w:cs="Times New Roman"/>
          <w:sz w:val="32"/>
          <w:szCs w:val="32"/>
        </w:rPr>
        <w:t xml:space="preserve"> выборов членов Совета Республики и делегатов ВНС </w:t>
      </w:r>
      <w:r w:rsidR="006203ED" w:rsidRPr="00011E4E">
        <w:rPr>
          <w:rFonts w:ascii="Times New Roman" w:hAnsi="Times New Roman" w:cs="Times New Roman"/>
          <w:sz w:val="32"/>
          <w:szCs w:val="32"/>
        </w:rPr>
        <w:lastRenderedPageBreak/>
        <w:t xml:space="preserve">обеспечивают местные представительные, исполнительные </w:t>
      </w:r>
      <w:r w:rsidR="003F6A05" w:rsidRPr="00011E4E">
        <w:rPr>
          <w:rFonts w:ascii="Times New Roman" w:hAnsi="Times New Roman" w:cs="Times New Roman"/>
          <w:sz w:val="32"/>
          <w:szCs w:val="32"/>
        </w:rPr>
        <w:br/>
      </w:r>
      <w:r w:rsidR="006203ED" w:rsidRPr="00011E4E">
        <w:rPr>
          <w:rFonts w:ascii="Times New Roman" w:hAnsi="Times New Roman" w:cs="Times New Roman"/>
          <w:sz w:val="32"/>
          <w:szCs w:val="32"/>
        </w:rPr>
        <w:t xml:space="preserve">и распорядительные органы. </w:t>
      </w:r>
      <w:r w:rsidR="00DB2C8E" w:rsidRPr="00011E4E">
        <w:rPr>
          <w:rFonts w:ascii="Times New Roman" w:hAnsi="Times New Roman" w:cs="Times New Roman"/>
          <w:sz w:val="32"/>
          <w:szCs w:val="32"/>
        </w:rPr>
        <w:t>П</w:t>
      </w:r>
      <w:r w:rsidR="007933CF" w:rsidRPr="00011E4E">
        <w:rPr>
          <w:rFonts w:ascii="Times New Roman" w:hAnsi="Times New Roman" w:cs="Times New Roman"/>
          <w:sz w:val="32"/>
          <w:szCs w:val="32"/>
        </w:rPr>
        <w:t>рактик</w:t>
      </w:r>
      <w:r w:rsidR="00DB2C8E" w:rsidRPr="00011E4E">
        <w:rPr>
          <w:rFonts w:ascii="Times New Roman" w:hAnsi="Times New Roman" w:cs="Times New Roman"/>
          <w:sz w:val="32"/>
          <w:szCs w:val="32"/>
        </w:rPr>
        <w:t>а</w:t>
      </w:r>
      <w:r w:rsidR="007933CF" w:rsidRPr="00011E4E">
        <w:rPr>
          <w:rFonts w:ascii="Times New Roman" w:hAnsi="Times New Roman" w:cs="Times New Roman"/>
          <w:sz w:val="32"/>
          <w:szCs w:val="32"/>
        </w:rPr>
        <w:t xml:space="preserve"> проведения кампаний </w:t>
      </w:r>
      <w:r w:rsidR="00B17FF2">
        <w:rPr>
          <w:rFonts w:ascii="Times New Roman" w:hAnsi="Times New Roman" w:cs="Times New Roman"/>
          <w:sz w:val="32"/>
          <w:szCs w:val="32"/>
        </w:rPr>
        <w:br/>
      </w:r>
      <w:r w:rsidR="007933CF" w:rsidRPr="00011E4E">
        <w:rPr>
          <w:rFonts w:ascii="Times New Roman" w:hAnsi="Times New Roman" w:cs="Times New Roman"/>
          <w:sz w:val="32"/>
          <w:szCs w:val="32"/>
        </w:rPr>
        <w:t xml:space="preserve">по выборам </w:t>
      </w:r>
      <w:r w:rsidR="00642CD2" w:rsidRPr="00011E4E">
        <w:rPr>
          <w:rFonts w:ascii="Times New Roman" w:hAnsi="Times New Roman" w:cs="Times New Roman"/>
          <w:sz w:val="32"/>
          <w:szCs w:val="32"/>
        </w:rPr>
        <w:t xml:space="preserve">членов Совета Республики </w:t>
      </w:r>
      <w:r w:rsidR="00DB2C8E" w:rsidRPr="00011E4E">
        <w:rPr>
          <w:rFonts w:ascii="Times New Roman" w:hAnsi="Times New Roman" w:cs="Times New Roman"/>
          <w:sz w:val="32"/>
          <w:szCs w:val="32"/>
        </w:rPr>
        <w:t>показывает</w:t>
      </w:r>
      <w:r w:rsidR="007933CF" w:rsidRPr="00011E4E">
        <w:rPr>
          <w:rFonts w:ascii="Times New Roman" w:hAnsi="Times New Roman" w:cs="Times New Roman"/>
          <w:sz w:val="32"/>
          <w:szCs w:val="32"/>
        </w:rPr>
        <w:t>, что институт</w:t>
      </w:r>
      <w:r w:rsidR="00A865CF">
        <w:rPr>
          <w:rFonts w:ascii="Times New Roman" w:hAnsi="Times New Roman" w:cs="Times New Roman"/>
          <w:sz w:val="32"/>
          <w:szCs w:val="32"/>
        </w:rPr>
        <w:t xml:space="preserve"> наблюдения</w:t>
      </w:r>
      <w:r w:rsidR="007933CF" w:rsidRPr="00011E4E">
        <w:rPr>
          <w:rFonts w:ascii="Times New Roman" w:hAnsi="Times New Roman" w:cs="Times New Roman"/>
          <w:sz w:val="32"/>
          <w:szCs w:val="32"/>
        </w:rPr>
        <w:t xml:space="preserve"> не используется</w:t>
      </w:r>
      <w:r w:rsidR="002F76AE" w:rsidRPr="00011E4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E02A069" w14:textId="60B08F70" w:rsidR="00D50B11" w:rsidRPr="00011E4E" w:rsidRDefault="007933CF" w:rsidP="007933CF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 w:rsidRPr="00011E4E">
        <w:rPr>
          <w:rFonts w:ascii="Times New Roman" w:hAnsi="Times New Roman" w:cs="Times New Roman"/>
          <w:sz w:val="32"/>
          <w:szCs w:val="32"/>
        </w:rPr>
        <w:t>В проект</w:t>
      </w:r>
      <w:r w:rsidR="00D16C44" w:rsidRPr="00011E4E">
        <w:rPr>
          <w:rFonts w:ascii="Times New Roman" w:hAnsi="Times New Roman" w:cs="Times New Roman"/>
          <w:sz w:val="32"/>
          <w:szCs w:val="32"/>
        </w:rPr>
        <w:t xml:space="preserve">е </w:t>
      </w:r>
      <w:r w:rsidR="00832F08" w:rsidRPr="00011E4E">
        <w:rPr>
          <w:rFonts w:ascii="Times New Roman" w:hAnsi="Times New Roman" w:cs="Times New Roman"/>
          <w:sz w:val="32"/>
          <w:szCs w:val="32"/>
        </w:rPr>
        <w:t xml:space="preserve">предусмотрена </w:t>
      </w:r>
      <w:r w:rsidRPr="00011E4E">
        <w:rPr>
          <w:rFonts w:ascii="Times New Roman" w:hAnsi="Times New Roman" w:cs="Times New Roman"/>
          <w:sz w:val="32"/>
          <w:szCs w:val="32"/>
        </w:rPr>
        <w:t xml:space="preserve">норма о том, что национальные наблюдатели смогут аккредитовываться </w:t>
      </w:r>
      <w:r w:rsidR="0081517B" w:rsidRPr="00011E4E">
        <w:rPr>
          <w:rFonts w:ascii="Times New Roman" w:hAnsi="Times New Roman" w:cs="Times New Roman"/>
          <w:sz w:val="32"/>
          <w:szCs w:val="32"/>
        </w:rPr>
        <w:t xml:space="preserve">при </w:t>
      </w:r>
      <w:r w:rsidR="007F03AA" w:rsidRPr="00011E4E">
        <w:rPr>
          <w:rFonts w:ascii="Times New Roman" w:hAnsi="Times New Roman" w:cs="Times New Roman"/>
          <w:sz w:val="32"/>
          <w:szCs w:val="32"/>
        </w:rPr>
        <w:t>комиссиях</w:t>
      </w:r>
      <w:r w:rsidR="00ED58D9" w:rsidRPr="00011E4E">
        <w:rPr>
          <w:rFonts w:ascii="Times New Roman" w:hAnsi="Times New Roman" w:cs="Times New Roman"/>
          <w:sz w:val="32"/>
          <w:szCs w:val="32"/>
        </w:rPr>
        <w:t xml:space="preserve"> </w:t>
      </w:r>
      <w:r w:rsidR="00B17FF2">
        <w:rPr>
          <w:rFonts w:ascii="Times New Roman" w:hAnsi="Times New Roman" w:cs="Times New Roman"/>
          <w:sz w:val="32"/>
          <w:szCs w:val="32"/>
        </w:rPr>
        <w:br/>
      </w:r>
      <w:r w:rsidR="00832F08" w:rsidRPr="00011E4E">
        <w:rPr>
          <w:rFonts w:ascii="Times New Roman" w:hAnsi="Times New Roman" w:cs="Times New Roman"/>
          <w:sz w:val="32"/>
          <w:szCs w:val="32"/>
        </w:rPr>
        <w:t xml:space="preserve">до дня досрочного голосования. </w:t>
      </w:r>
      <w:r w:rsidRPr="00011E4E">
        <w:rPr>
          <w:rFonts w:ascii="Times New Roman" w:hAnsi="Times New Roman" w:cs="Times New Roman"/>
          <w:sz w:val="32"/>
          <w:szCs w:val="32"/>
        </w:rPr>
        <w:t xml:space="preserve">Это позволит провести работу </w:t>
      </w:r>
      <w:r w:rsidR="00B17FF2">
        <w:rPr>
          <w:rFonts w:ascii="Times New Roman" w:hAnsi="Times New Roman" w:cs="Times New Roman"/>
          <w:sz w:val="32"/>
          <w:szCs w:val="32"/>
        </w:rPr>
        <w:br/>
      </w:r>
      <w:r w:rsidRPr="00011E4E">
        <w:rPr>
          <w:rFonts w:ascii="Times New Roman" w:hAnsi="Times New Roman" w:cs="Times New Roman"/>
          <w:sz w:val="32"/>
          <w:szCs w:val="32"/>
        </w:rPr>
        <w:t>по аккредитации наблюдателей</w:t>
      </w:r>
      <w:r w:rsidR="00620C0C" w:rsidRPr="00011E4E">
        <w:rPr>
          <w:rFonts w:ascii="Times New Roman" w:hAnsi="Times New Roman" w:cs="Times New Roman"/>
          <w:sz w:val="32"/>
          <w:szCs w:val="32"/>
        </w:rPr>
        <w:t xml:space="preserve"> накануне </w:t>
      </w:r>
      <w:r w:rsidR="0087761F" w:rsidRPr="00011E4E">
        <w:rPr>
          <w:rFonts w:ascii="Times New Roman" w:hAnsi="Times New Roman" w:cs="Times New Roman"/>
          <w:sz w:val="32"/>
          <w:szCs w:val="32"/>
        </w:rPr>
        <w:t>голосования</w:t>
      </w:r>
      <w:r w:rsidR="00ED58D9" w:rsidRPr="00011E4E">
        <w:rPr>
          <w:rFonts w:ascii="Times New Roman" w:hAnsi="Times New Roman" w:cs="Times New Roman"/>
          <w:sz w:val="32"/>
          <w:szCs w:val="32"/>
        </w:rPr>
        <w:t xml:space="preserve">, </w:t>
      </w:r>
      <w:r w:rsidRPr="00011E4E">
        <w:rPr>
          <w:rFonts w:ascii="Times New Roman" w:hAnsi="Times New Roman" w:cs="Times New Roman"/>
          <w:sz w:val="32"/>
          <w:szCs w:val="32"/>
        </w:rPr>
        <w:t xml:space="preserve">снизив нагрузку в работе </w:t>
      </w:r>
      <w:r w:rsidR="00620C0C" w:rsidRPr="00011E4E">
        <w:rPr>
          <w:rFonts w:ascii="Times New Roman" w:hAnsi="Times New Roman" w:cs="Times New Roman"/>
          <w:sz w:val="32"/>
          <w:szCs w:val="32"/>
        </w:rPr>
        <w:t>участковых комиссий</w:t>
      </w:r>
      <w:r w:rsidR="0087761F" w:rsidRPr="00011E4E">
        <w:rPr>
          <w:rFonts w:ascii="Times New Roman" w:hAnsi="Times New Roman" w:cs="Times New Roman"/>
          <w:sz w:val="32"/>
          <w:szCs w:val="32"/>
        </w:rPr>
        <w:t xml:space="preserve">, </w:t>
      </w:r>
      <w:r w:rsidRPr="00011E4E">
        <w:rPr>
          <w:rFonts w:ascii="Times New Roman" w:hAnsi="Times New Roman" w:cs="Times New Roman"/>
          <w:sz w:val="32"/>
          <w:szCs w:val="32"/>
        </w:rPr>
        <w:t xml:space="preserve">потребует более ответственного </w:t>
      </w:r>
      <w:r w:rsidR="00B17FF2">
        <w:rPr>
          <w:rFonts w:ascii="Times New Roman" w:hAnsi="Times New Roman" w:cs="Times New Roman"/>
          <w:sz w:val="32"/>
          <w:szCs w:val="32"/>
        </w:rPr>
        <w:br/>
      </w:r>
      <w:r w:rsidRPr="00011E4E">
        <w:rPr>
          <w:rFonts w:ascii="Times New Roman" w:hAnsi="Times New Roman" w:cs="Times New Roman"/>
          <w:sz w:val="32"/>
          <w:szCs w:val="32"/>
        </w:rPr>
        <w:t>и спланированного отношения к свои</w:t>
      </w:r>
      <w:r w:rsidR="0081517B" w:rsidRPr="00011E4E">
        <w:rPr>
          <w:rFonts w:ascii="Times New Roman" w:hAnsi="Times New Roman" w:cs="Times New Roman"/>
          <w:sz w:val="32"/>
          <w:szCs w:val="32"/>
        </w:rPr>
        <w:t>м</w:t>
      </w:r>
      <w:r w:rsidRPr="00011E4E">
        <w:rPr>
          <w:rFonts w:ascii="Times New Roman" w:hAnsi="Times New Roman" w:cs="Times New Roman"/>
          <w:sz w:val="32"/>
          <w:szCs w:val="32"/>
        </w:rPr>
        <w:t xml:space="preserve"> обязанностям от </w:t>
      </w:r>
      <w:r w:rsidR="00D50B11" w:rsidRPr="00011E4E">
        <w:rPr>
          <w:rFonts w:ascii="Times New Roman" w:hAnsi="Times New Roman" w:cs="Times New Roman"/>
          <w:sz w:val="32"/>
          <w:szCs w:val="32"/>
        </w:rPr>
        <w:t xml:space="preserve">лиц, имеющих намерение осуществлять </w:t>
      </w:r>
      <w:r w:rsidRPr="00011E4E">
        <w:rPr>
          <w:rFonts w:ascii="Times New Roman" w:hAnsi="Times New Roman" w:cs="Times New Roman"/>
          <w:sz w:val="32"/>
          <w:szCs w:val="32"/>
        </w:rPr>
        <w:t>наблюд</w:t>
      </w:r>
      <w:r w:rsidR="00D50B11" w:rsidRPr="00011E4E">
        <w:rPr>
          <w:rFonts w:ascii="Times New Roman" w:hAnsi="Times New Roman" w:cs="Times New Roman"/>
          <w:sz w:val="32"/>
          <w:szCs w:val="32"/>
        </w:rPr>
        <w:t>ение за выборами или референдумом.</w:t>
      </w:r>
    </w:p>
    <w:p w14:paraId="533CB662" w14:textId="0F888FDF" w:rsidR="00D50B11" w:rsidRPr="00011E4E" w:rsidRDefault="00D50B11" w:rsidP="007F259A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 w:rsidRPr="00011E4E">
        <w:rPr>
          <w:rFonts w:ascii="Times New Roman" w:hAnsi="Times New Roman" w:cs="Times New Roman"/>
          <w:sz w:val="32"/>
          <w:szCs w:val="32"/>
        </w:rPr>
        <w:t>1</w:t>
      </w:r>
      <w:r w:rsidR="005143B1">
        <w:rPr>
          <w:rFonts w:ascii="Times New Roman" w:hAnsi="Times New Roman" w:cs="Times New Roman"/>
          <w:sz w:val="32"/>
          <w:szCs w:val="32"/>
        </w:rPr>
        <w:t>9</w:t>
      </w:r>
      <w:r w:rsidRPr="00011E4E">
        <w:rPr>
          <w:rFonts w:ascii="Times New Roman" w:hAnsi="Times New Roman" w:cs="Times New Roman"/>
          <w:sz w:val="32"/>
          <w:szCs w:val="32"/>
        </w:rPr>
        <w:t>.</w:t>
      </w:r>
      <w:r w:rsidRPr="00011E4E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7F259A" w:rsidRPr="00011E4E">
        <w:rPr>
          <w:rFonts w:ascii="Times New Roman" w:hAnsi="Times New Roman" w:cs="Times New Roman"/>
          <w:sz w:val="32"/>
          <w:szCs w:val="32"/>
        </w:rPr>
        <w:t xml:space="preserve">Предложено исключить </w:t>
      </w:r>
      <w:r w:rsidR="007F259A" w:rsidRPr="000976BA">
        <w:rPr>
          <w:rFonts w:ascii="Times New Roman" w:hAnsi="Times New Roman" w:cs="Times New Roman"/>
          <w:b/>
          <w:bCs/>
          <w:sz w:val="32"/>
          <w:szCs w:val="32"/>
        </w:rPr>
        <w:t>порог явки</w:t>
      </w:r>
      <w:r w:rsidR="007F259A" w:rsidRPr="00011E4E">
        <w:rPr>
          <w:rFonts w:ascii="Times New Roman" w:hAnsi="Times New Roman" w:cs="Times New Roman"/>
          <w:sz w:val="32"/>
          <w:szCs w:val="32"/>
        </w:rPr>
        <w:t xml:space="preserve"> на выборах</w:t>
      </w:r>
      <w:r w:rsidR="0081517B" w:rsidRPr="00011E4E">
        <w:rPr>
          <w:rFonts w:ascii="Times New Roman" w:hAnsi="Times New Roman" w:cs="Times New Roman"/>
          <w:sz w:val="32"/>
          <w:szCs w:val="32"/>
        </w:rPr>
        <w:t xml:space="preserve"> депутатов Палаты представителей</w:t>
      </w:r>
      <w:r w:rsidR="007F259A" w:rsidRPr="00011E4E">
        <w:rPr>
          <w:rFonts w:ascii="Times New Roman" w:hAnsi="Times New Roman" w:cs="Times New Roman"/>
          <w:sz w:val="32"/>
          <w:szCs w:val="32"/>
        </w:rPr>
        <w:t xml:space="preserve"> в связи с единым днем голосования </w:t>
      </w:r>
      <w:r w:rsidR="00B17FF2">
        <w:rPr>
          <w:rFonts w:ascii="Times New Roman" w:hAnsi="Times New Roman" w:cs="Times New Roman"/>
          <w:sz w:val="32"/>
          <w:szCs w:val="32"/>
        </w:rPr>
        <w:br/>
      </w:r>
      <w:r w:rsidR="007F259A" w:rsidRPr="00011E4E">
        <w:rPr>
          <w:rFonts w:ascii="Times New Roman" w:hAnsi="Times New Roman" w:cs="Times New Roman"/>
          <w:sz w:val="32"/>
          <w:szCs w:val="32"/>
        </w:rPr>
        <w:t>и отсутствием порога явки на выборах местных Советов депутатов</w:t>
      </w:r>
      <w:r w:rsidRPr="00011E4E">
        <w:rPr>
          <w:rFonts w:ascii="Times New Roman" w:hAnsi="Times New Roman" w:cs="Times New Roman"/>
          <w:sz w:val="32"/>
          <w:szCs w:val="32"/>
        </w:rPr>
        <w:t>.</w:t>
      </w:r>
    </w:p>
    <w:p w14:paraId="65341372" w14:textId="0502943A" w:rsidR="00794C8E" w:rsidRPr="00011E4E" w:rsidRDefault="005143B1" w:rsidP="00787490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2A11D6" w:rsidRPr="00011E4E">
        <w:rPr>
          <w:rFonts w:ascii="Times New Roman" w:hAnsi="Times New Roman" w:cs="Times New Roman"/>
          <w:sz w:val="32"/>
          <w:szCs w:val="32"/>
        </w:rPr>
        <w:t>.</w:t>
      </w:r>
      <w:r w:rsidR="002A11D6" w:rsidRPr="00011E4E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="00695762" w:rsidRPr="00011E4E">
        <w:rPr>
          <w:rFonts w:ascii="Times New Roman" w:hAnsi="Times New Roman" w:cs="Times New Roman"/>
          <w:sz w:val="32"/>
          <w:szCs w:val="32"/>
        </w:rPr>
        <w:t>В</w:t>
      </w:r>
      <w:r w:rsidR="00C242EC" w:rsidRPr="00011E4E">
        <w:rPr>
          <w:rFonts w:ascii="Times New Roman" w:hAnsi="Times New Roman" w:cs="Times New Roman"/>
          <w:sz w:val="32"/>
          <w:szCs w:val="32"/>
        </w:rPr>
        <w:t xml:space="preserve">несено </w:t>
      </w:r>
      <w:r w:rsidR="00695762" w:rsidRPr="00011E4E">
        <w:rPr>
          <w:rFonts w:ascii="Times New Roman" w:hAnsi="Times New Roman" w:cs="Times New Roman"/>
          <w:sz w:val="32"/>
          <w:szCs w:val="32"/>
        </w:rPr>
        <w:t>предложение, которое поддержано М</w:t>
      </w:r>
      <w:r w:rsidR="002A11D6" w:rsidRPr="00011E4E">
        <w:rPr>
          <w:rFonts w:ascii="Times New Roman" w:hAnsi="Times New Roman" w:cs="Times New Roman"/>
          <w:sz w:val="32"/>
          <w:szCs w:val="32"/>
        </w:rPr>
        <w:t xml:space="preserve">инистерством иностранных дел, </w:t>
      </w:r>
      <w:r w:rsidR="00C242EC" w:rsidRPr="002D218C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750DE7" w:rsidRPr="002D218C">
        <w:rPr>
          <w:rFonts w:ascii="Times New Roman" w:hAnsi="Times New Roman" w:cs="Times New Roman"/>
          <w:b/>
          <w:bCs/>
          <w:sz w:val="32"/>
          <w:szCs w:val="32"/>
        </w:rPr>
        <w:t xml:space="preserve">е образовывать участки для голосования </w:t>
      </w:r>
      <w:r w:rsidR="00B17FF2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750DE7" w:rsidRPr="002D218C">
        <w:rPr>
          <w:rFonts w:ascii="Times New Roman" w:hAnsi="Times New Roman" w:cs="Times New Roman"/>
          <w:b/>
          <w:bCs/>
          <w:sz w:val="32"/>
          <w:szCs w:val="32"/>
        </w:rPr>
        <w:t>за границей</w:t>
      </w:r>
      <w:r w:rsidR="00750DE7" w:rsidRPr="00011E4E">
        <w:rPr>
          <w:rFonts w:ascii="Times New Roman" w:hAnsi="Times New Roman" w:cs="Times New Roman"/>
          <w:sz w:val="32"/>
          <w:szCs w:val="32"/>
        </w:rPr>
        <w:t xml:space="preserve"> с учетом имеющего</w:t>
      </w:r>
      <w:r w:rsidR="00A865CF">
        <w:rPr>
          <w:rFonts w:ascii="Times New Roman" w:hAnsi="Times New Roman" w:cs="Times New Roman"/>
          <w:sz w:val="32"/>
          <w:szCs w:val="32"/>
        </w:rPr>
        <w:t>ся</w:t>
      </w:r>
      <w:r w:rsidR="00750DE7" w:rsidRPr="00011E4E">
        <w:rPr>
          <w:rFonts w:ascii="Times New Roman" w:hAnsi="Times New Roman" w:cs="Times New Roman"/>
          <w:sz w:val="32"/>
          <w:szCs w:val="32"/>
        </w:rPr>
        <w:t xml:space="preserve"> отрицательного опыта проведения избирательных кампаний в связи с эпидемиологической обстановкой, отсутствием необходимых условий </w:t>
      </w:r>
      <w:r w:rsidR="00E45616" w:rsidRPr="00011E4E">
        <w:rPr>
          <w:rFonts w:ascii="Times New Roman" w:hAnsi="Times New Roman" w:cs="Times New Roman"/>
          <w:sz w:val="32"/>
          <w:szCs w:val="32"/>
        </w:rPr>
        <w:t>для</w:t>
      </w:r>
      <w:r w:rsidR="00750DE7" w:rsidRPr="00011E4E">
        <w:rPr>
          <w:rFonts w:ascii="Times New Roman" w:hAnsi="Times New Roman" w:cs="Times New Roman"/>
          <w:sz w:val="32"/>
          <w:szCs w:val="32"/>
        </w:rPr>
        <w:t xml:space="preserve"> безопасности работников загранучреждений и граждан, сокращением численности работников дипломатических служб за рубежом.</w:t>
      </w:r>
      <w:r w:rsidR="00794C8E" w:rsidRPr="00011E4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F4A732E" w14:textId="5F93A558" w:rsidR="00C242EC" w:rsidRDefault="00993387" w:rsidP="00787490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="005143B1">
        <w:rPr>
          <w:rFonts w:ascii="Times New Roman" w:hAnsi="Times New Roman"/>
          <w:sz w:val="32"/>
          <w:szCs w:val="32"/>
        </w:rPr>
        <w:t>1</w:t>
      </w:r>
      <w:r w:rsidR="002A11D6" w:rsidRPr="00011E4E">
        <w:rPr>
          <w:rFonts w:ascii="Times New Roman" w:hAnsi="Times New Roman"/>
          <w:sz w:val="32"/>
          <w:szCs w:val="32"/>
        </w:rPr>
        <w:t>. </w:t>
      </w:r>
      <w:r w:rsidR="00C242EC" w:rsidRPr="00011E4E">
        <w:rPr>
          <w:rFonts w:ascii="Times New Roman" w:hAnsi="Times New Roman"/>
          <w:sz w:val="32"/>
          <w:szCs w:val="32"/>
        </w:rPr>
        <w:t>В проекте и</w:t>
      </w:r>
      <w:r w:rsidR="007A30A6" w:rsidRPr="00011E4E">
        <w:rPr>
          <w:rFonts w:ascii="Times New Roman" w:hAnsi="Times New Roman"/>
          <w:sz w:val="32"/>
          <w:szCs w:val="32"/>
        </w:rPr>
        <w:t>змен</w:t>
      </w:r>
      <w:r w:rsidR="00C242EC" w:rsidRPr="00011E4E">
        <w:rPr>
          <w:rFonts w:ascii="Times New Roman" w:hAnsi="Times New Roman"/>
          <w:sz w:val="32"/>
          <w:szCs w:val="32"/>
        </w:rPr>
        <w:t>ено</w:t>
      </w:r>
      <w:r w:rsidR="007A30A6" w:rsidRPr="00011E4E">
        <w:rPr>
          <w:rFonts w:ascii="Times New Roman" w:hAnsi="Times New Roman"/>
          <w:sz w:val="32"/>
          <w:szCs w:val="32"/>
        </w:rPr>
        <w:t xml:space="preserve"> </w:t>
      </w:r>
      <w:r w:rsidR="007A30A6" w:rsidRPr="002D218C">
        <w:rPr>
          <w:rFonts w:ascii="Times New Roman" w:hAnsi="Times New Roman"/>
          <w:b/>
          <w:bCs/>
          <w:sz w:val="32"/>
          <w:szCs w:val="32"/>
        </w:rPr>
        <w:t>время досрочного голосования</w:t>
      </w:r>
      <w:r w:rsidR="00DB2C8E" w:rsidRPr="00011E4E">
        <w:rPr>
          <w:rFonts w:ascii="Times New Roman" w:hAnsi="Times New Roman"/>
          <w:sz w:val="32"/>
          <w:szCs w:val="32"/>
        </w:rPr>
        <w:t xml:space="preserve">, которое будет проходить </w:t>
      </w:r>
      <w:r w:rsidR="007A30A6" w:rsidRPr="00011E4E">
        <w:rPr>
          <w:rFonts w:ascii="Times New Roman" w:hAnsi="Times New Roman"/>
          <w:sz w:val="32"/>
          <w:szCs w:val="32"/>
        </w:rPr>
        <w:t xml:space="preserve">с 12 до 19 часов без перерыва (было с 10 до 14, </w:t>
      </w:r>
      <w:r w:rsidR="00B17FF2">
        <w:rPr>
          <w:rFonts w:ascii="Times New Roman" w:hAnsi="Times New Roman"/>
          <w:sz w:val="32"/>
          <w:szCs w:val="32"/>
        </w:rPr>
        <w:br/>
      </w:r>
      <w:r w:rsidR="007A30A6" w:rsidRPr="00011E4E">
        <w:rPr>
          <w:rFonts w:ascii="Times New Roman" w:hAnsi="Times New Roman"/>
          <w:sz w:val="32"/>
          <w:szCs w:val="32"/>
        </w:rPr>
        <w:t xml:space="preserve">с 16 до 19), так как наибольшая активность </w:t>
      </w:r>
      <w:r w:rsidR="00C242EC" w:rsidRPr="00011E4E">
        <w:rPr>
          <w:rFonts w:ascii="Times New Roman" w:hAnsi="Times New Roman"/>
          <w:sz w:val="32"/>
          <w:szCs w:val="32"/>
        </w:rPr>
        <w:t xml:space="preserve">избирателей </w:t>
      </w:r>
      <w:r w:rsidR="00620C0C" w:rsidRPr="00011E4E">
        <w:rPr>
          <w:rFonts w:ascii="Times New Roman" w:hAnsi="Times New Roman"/>
          <w:sz w:val="32"/>
          <w:szCs w:val="32"/>
        </w:rPr>
        <w:t xml:space="preserve">в рабочие </w:t>
      </w:r>
      <w:r w:rsidR="00B17FF2">
        <w:rPr>
          <w:rFonts w:ascii="Times New Roman" w:hAnsi="Times New Roman"/>
          <w:sz w:val="32"/>
          <w:szCs w:val="32"/>
        </w:rPr>
        <w:br/>
      </w:r>
      <w:r w:rsidR="00620C0C" w:rsidRPr="00011E4E">
        <w:rPr>
          <w:rFonts w:ascii="Times New Roman" w:hAnsi="Times New Roman"/>
          <w:sz w:val="32"/>
          <w:szCs w:val="32"/>
        </w:rPr>
        <w:t xml:space="preserve">дни </w:t>
      </w:r>
      <w:r w:rsidR="007A30A6" w:rsidRPr="00011E4E">
        <w:rPr>
          <w:rFonts w:ascii="Times New Roman" w:hAnsi="Times New Roman"/>
          <w:sz w:val="32"/>
          <w:szCs w:val="32"/>
        </w:rPr>
        <w:t xml:space="preserve">наблюдается во время обеденного перерыва и после окончания рабочего </w:t>
      </w:r>
      <w:r w:rsidR="00C242EC" w:rsidRPr="00011E4E">
        <w:rPr>
          <w:rFonts w:ascii="Times New Roman" w:hAnsi="Times New Roman"/>
          <w:sz w:val="32"/>
          <w:szCs w:val="32"/>
        </w:rPr>
        <w:t>времени</w:t>
      </w:r>
      <w:r w:rsidR="007A30A6" w:rsidRPr="00011E4E">
        <w:rPr>
          <w:rFonts w:ascii="Times New Roman" w:hAnsi="Times New Roman"/>
          <w:sz w:val="32"/>
          <w:szCs w:val="32"/>
        </w:rPr>
        <w:t>.</w:t>
      </w:r>
    </w:p>
    <w:p w14:paraId="7F2F8E8E" w14:textId="776FABF9" w:rsidR="00993387" w:rsidRPr="00011E4E" w:rsidRDefault="0023610A" w:rsidP="00787490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="005143B1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. </w:t>
      </w:r>
      <w:r w:rsidRPr="0023610A">
        <w:rPr>
          <w:rFonts w:ascii="Times New Roman" w:hAnsi="Times New Roman"/>
          <w:sz w:val="32"/>
          <w:szCs w:val="32"/>
        </w:rPr>
        <w:t xml:space="preserve">Проектом установлен </w:t>
      </w:r>
      <w:r w:rsidRPr="002D218C">
        <w:rPr>
          <w:rFonts w:ascii="Times New Roman" w:hAnsi="Times New Roman"/>
          <w:b/>
          <w:bCs/>
          <w:sz w:val="32"/>
          <w:szCs w:val="32"/>
        </w:rPr>
        <w:t>запрет на вынос выданного бюллетеня</w:t>
      </w:r>
      <w:r w:rsidRPr="0023610A">
        <w:rPr>
          <w:rFonts w:ascii="Times New Roman" w:hAnsi="Times New Roman"/>
          <w:sz w:val="32"/>
          <w:szCs w:val="32"/>
        </w:rPr>
        <w:t xml:space="preserve"> за пределы помещения для голосования, а также осуществление </w:t>
      </w:r>
      <w:r w:rsidRPr="002D218C">
        <w:rPr>
          <w:rFonts w:ascii="Times New Roman" w:hAnsi="Times New Roman"/>
          <w:b/>
          <w:bCs/>
          <w:sz w:val="32"/>
          <w:szCs w:val="32"/>
        </w:rPr>
        <w:t>фото- и видеосъемки</w:t>
      </w:r>
      <w:r w:rsidRPr="0023610A">
        <w:rPr>
          <w:rFonts w:ascii="Times New Roman" w:hAnsi="Times New Roman"/>
          <w:sz w:val="32"/>
          <w:szCs w:val="32"/>
        </w:rPr>
        <w:t xml:space="preserve"> заполненного бюллетеня </w:t>
      </w:r>
      <w:r w:rsidR="00D075EE">
        <w:rPr>
          <w:rFonts w:ascii="Times New Roman" w:hAnsi="Times New Roman"/>
          <w:sz w:val="32"/>
          <w:szCs w:val="32"/>
        </w:rPr>
        <w:br/>
      </w:r>
      <w:r w:rsidRPr="0023610A">
        <w:rPr>
          <w:rFonts w:ascii="Times New Roman" w:hAnsi="Times New Roman"/>
          <w:sz w:val="32"/>
          <w:szCs w:val="32"/>
        </w:rPr>
        <w:t>с целью обеспечения соблюдения принципа тайного голосования. Нарушение данной нормы повлечет применение мер административной ответственности к правонарушителям.</w:t>
      </w:r>
    </w:p>
    <w:p w14:paraId="613DBDE5" w14:textId="3EBB54DA" w:rsidR="00100E22" w:rsidRPr="00011E4E" w:rsidRDefault="0023610A" w:rsidP="00787490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="005143B1">
        <w:rPr>
          <w:rFonts w:ascii="Times New Roman" w:hAnsi="Times New Roman"/>
          <w:sz w:val="32"/>
          <w:szCs w:val="32"/>
        </w:rPr>
        <w:t>3</w:t>
      </w:r>
      <w:r w:rsidR="00100E22" w:rsidRPr="00011E4E">
        <w:rPr>
          <w:rFonts w:ascii="Times New Roman" w:hAnsi="Times New Roman"/>
          <w:sz w:val="32"/>
          <w:szCs w:val="32"/>
        </w:rPr>
        <w:t>. </w:t>
      </w:r>
      <w:r w:rsidR="004C6D75" w:rsidRPr="00011E4E">
        <w:rPr>
          <w:rFonts w:ascii="Times New Roman" w:hAnsi="Times New Roman"/>
          <w:sz w:val="32"/>
          <w:szCs w:val="32"/>
        </w:rPr>
        <w:t xml:space="preserve">Предусмотрена возможность увеличения </w:t>
      </w:r>
      <w:r w:rsidR="00FE2418" w:rsidRPr="00011E4E">
        <w:rPr>
          <w:rFonts w:ascii="Times New Roman" w:hAnsi="Times New Roman"/>
          <w:sz w:val="32"/>
          <w:szCs w:val="32"/>
        </w:rPr>
        <w:t xml:space="preserve">до пяти </w:t>
      </w:r>
      <w:r w:rsidR="004C6D75" w:rsidRPr="00011E4E">
        <w:rPr>
          <w:rFonts w:ascii="Times New Roman" w:hAnsi="Times New Roman"/>
          <w:sz w:val="32"/>
          <w:szCs w:val="32"/>
        </w:rPr>
        <w:t xml:space="preserve">количества </w:t>
      </w:r>
      <w:r w:rsidR="004C6D75" w:rsidRPr="000976BA">
        <w:rPr>
          <w:rFonts w:ascii="Times New Roman" w:hAnsi="Times New Roman"/>
          <w:b/>
          <w:bCs/>
          <w:sz w:val="32"/>
          <w:szCs w:val="32"/>
        </w:rPr>
        <w:t>переносных ящиков</w:t>
      </w:r>
      <w:r w:rsidR="002C7A5E" w:rsidRPr="00011E4E">
        <w:rPr>
          <w:rFonts w:ascii="Times New Roman" w:hAnsi="Times New Roman"/>
          <w:sz w:val="32"/>
          <w:szCs w:val="32"/>
        </w:rPr>
        <w:t xml:space="preserve"> </w:t>
      </w:r>
      <w:r w:rsidR="008F1269" w:rsidRPr="00011E4E">
        <w:rPr>
          <w:rFonts w:ascii="Times New Roman" w:hAnsi="Times New Roman"/>
          <w:sz w:val="32"/>
          <w:szCs w:val="32"/>
        </w:rPr>
        <w:t xml:space="preserve">для голосования по месту нахождения избирателя </w:t>
      </w:r>
      <w:r w:rsidR="003D12AF" w:rsidRPr="00011E4E">
        <w:rPr>
          <w:rFonts w:ascii="Times New Roman" w:hAnsi="Times New Roman"/>
          <w:sz w:val="32"/>
          <w:szCs w:val="32"/>
        </w:rPr>
        <w:t>(в действующей редакции Избирательного кодекса возможно использование не более трех переносных ящиков для голосования)</w:t>
      </w:r>
      <w:r w:rsidR="00100E22" w:rsidRPr="00011E4E">
        <w:rPr>
          <w:rFonts w:ascii="Times New Roman" w:hAnsi="Times New Roman"/>
          <w:sz w:val="32"/>
          <w:szCs w:val="32"/>
        </w:rPr>
        <w:t xml:space="preserve">. </w:t>
      </w:r>
    </w:p>
    <w:p w14:paraId="6E4D6C0C" w14:textId="76884EC6" w:rsidR="00842108" w:rsidRPr="00011E4E" w:rsidRDefault="0023610A" w:rsidP="00F2466B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="005143B1">
        <w:rPr>
          <w:rFonts w:ascii="Times New Roman" w:hAnsi="Times New Roman"/>
          <w:sz w:val="32"/>
          <w:szCs w:val="32"/>
        </w:rPr>
        <w:t>4</w:t>
      </w:r>
      <w:r w:rsidR="00F2466B" w:rsidRPr="00011E4E">
        <w:rPr>
          <w:rFonts w:ascii="Times New Roman" w:hAnsi="Times New Roman"/>
          <w:sz w:val="32"/>
          <w:szCs w:val="32"/>
        </w:rPr>
        <w:t xml:space="preserve">. Отдельная статья посвящена </w:t>
      </w:r>
      <w:r w:rsidR="00842108" w:rsidRPr="00011E4E">
        <w:rPr>
          <w:rFonts w:ascii="Times New Roman" w:hAnsi="Times New Roman"/>
          <w:sz w:val="32"/>
          <w:szCs w:val="32"/>
        </w:rPr>
        <w:t>порядк</w:t>
      </w:r>
      <w:r w:rsidR="00F2466B" w:rsidRPr="00011E4E">
        <w:rPr>
          <w:rFonts w:ascii="Times New Roman" w:hAnsi="Times New Roman"/>
          <w:sz w:val="32"/>
          <w:szCs w:val="32"/>
        </w:rPr>
        <w:t>у</w:t>
      </w:r>
      <w:r w:rsidR="00842108" w:rsidRPr="00011E4E">
        <w:rPr>
          <w:rFonts w:ascii="Times New Roman" w:hAnsi="Times New Roman"/>
          <w:sz w:val="32"/>
          <w:szCs w:val="32"/>
        </w:rPr>
        <w:t xml:space="preserve"> </w:t>
      </w:r>
      <w:r w:rsidR="00842108" w:rsidRPr="002D218C">
        <w:rPr>
          <w:rFonts w:ascii="Times New Roman" w:hAnsi="Times New Roman"/>
          <w:b/>
          <w:bCs/>
          <w:sz w:val="32"/>
          <w:szCs w:val="32"/>
        </w:rPr>
        <w:t>исчисления сроков</w:t>
      </w:r>
      <w:r w:rsidR="00842108" w:rsidRPr="00011E4E">
        <w:rPr>
          <w:rFonts w:ascii="Times New Roman" w:hAnsi="Times New Roman"/>
          <w:sz w:val="32"/>
          <w:szCs w:val="32"/>
        </w:rPr>
        <w:t xml:space="preserve"> </w:t>
      </w:r>
      <w:r w:rsidR="00C016E4">
        <w:rPr>
          <w:rFonts w:ascii="Times New Roman" w:hAnsi="Times New Roman"/>
          <w:sz w:val="32"/>
          <w:szCs w:val="32"/>
        </w:rPr>
        <w:br/>
      </w:r>
      <w:r w:rsidR="00842108" w:rsidRPr="00011E4E">
        <w:rPr>
          <w:rFonts w:ascii="Times New Roman" w:hAnsi="Times New Roman"/>
          <w:sz w:val="32"/>
          <w:szCs w:val="32"/>
        </w:rPr>
        <w:t>при осуществлении избирательных действий:</w:t>
      </w:r>
      <w:r w:rsidR="00C035A0" w:rsidRPr="00011E4E">
        <w:rPr>
          <w:rFonts w:ascii="Times New Roman" w:hAnsi="Times New Roman"/>
          <w:sz w:val="32"/>
          <w:szCs w:val="32"/>
        </w:rPr>
        <w:t xml:space="preserve"> с</w:t>
      </w:r>
      <w:r w:rsidR="00E76F3E" w:rsidRPr="00011E4E">
        <w:rPr>
          <w:rFonts w:ascii="Times New Roman" w:hAnsi="Times New Roman"/>
          <w:sz w:val="32"/>
          <w:szCs w:val="32"/>
        </w:rPr>
        <w:t>роки</w:t>
      </w:r>
      <w:r w:rsidR="000004A5" w:rsidRPr="00011E4E">
        <w:rPr>
          <w:rFonts w:ascii="Times New Roman" w:hAnsi="Times New Roman"/>
          <w:sz w:val="32"/>
          <w:szCs w:val="32"/>
        </w:rPr>
        <w:t xml:space="preserve"> исчисляются </w:t>
      </w:r>
      <w:r w:rsidR="003F6A05" w:rsidRPr="00011E4E">
        <w:rPr>
          <w:rFonts w:ascii="Times New Roman" w:hAnsi="Times New Roman"/>
          <w:sz w:val="32"/>
          <w:szCs w:val="32"/>
        </w:rPr>
        <w:br/>
      </w:r>
      <w:r w:rsidR="000004A5" w:rsidRPr="00011E4E">
        <w:rPr>
          <w:rFonts w:ascii="Times New Roman" w:hAnsi="Times New Roman"/>
          <w:sz w:val="32"/>
          <w:szCs w:val="32"/>
        </w:rPr>
        <w:t>в календарных днях</w:t>
      </w:r>
      <w:r w:rsidR="00DC73CA">
        <w:rPr>
          <w:rFonts w:ascii="Times New Roman" w:hAnsi="Times New Roman"/>
          <w:sz w:val="32"/>
          <w:szCs w:val="32"/>
        </w:rPr>
        <w:t xml:space="preserve">, </w:t>
      </w:r>
      <w:r w:rsidR="000004A5" w:rsidRPr="00011E4E">
        <w:rPr>
          <w:rFonts w:ascii="Times New Roman" w:hAnsi="Times New Roman"/>
          <w:sz w:val="32"/>
          <w:szCs w:val="32"/>
        </w:rPr>
        <w:t xml:space="preserve">перенос срока, приходящегося на нерабочий день, </w:t>
      </w:r>
      <w:r w:rsidR="003F6A05" w:rsidRPr="00011E4E">
        <w:rPr>
          <w:rFonts w:ascii="Times New Roman" w:hAnsi="Times New Roman"/>
          <w:sz w:val="32"/>
          <w:szCs w:val="32"/>
        </w:rPr>
        <w:br/>
      </w:r>
      <w:r w:rsidR="000004A5" w:rsidRPr="00011E4E">
        <w:rPr>
          <w:rFonts w:ascii="Times New Roman" w:hAnsi="Times New Roman"/>
          <w:sz w:val="32"/>
          <w:szCs w:val="32"/>
        </w:rPr>
        <w:t xml:space="preserve">не осуществляется с учетом </w:t>
      </w:r>
      <w:r w:rsidR="00F2466B" w:rsidRPr="00011E4E">
        <w:rPr>
          <w:rFonts w:ascii="Times New Roman" w:hAnsi="Times New Roman"/>
          <w:sz w:val="32"/>
          <w:szCs w:val="32"/>
        </w:rPr>
        <w:t xml:space="preserve">незначительных </w:t>
      </w:r>
      <w:r w:rsidR="000004A5" w:rsidRPr="00011E4E">
        <w:rPr>
          <w:rFonts w:ascii="Times New Roman" w:hAnsi="Times New Roman"/>
          <w:sz w:val="32"/>
          <w:szCs w:val="32"/>
        </w:rPr>
        <w:t>сроков на осущес</w:t>
      </w:r>
      <w:r w:rsidR="004F4CF0" w:rsidRPr="00011E4E">
        <w:rPr>
          <w:rFonts w:ascii="Times New Roman" w:hAnsi="Times New Roman"/>
          <w:sz w:val="32"/>
          <w:szCs w:val="32"/>
        </w:rPr>
        <w:t>т</w:t>
      </w:r>
      <w:r w:rsidR="000004A5" w:rsidRPr="00011E4E">
        <w:rPr>
          <w:rFonts w:ascii="Times New Roman" w:hAnsi="Times New Roman"/>
          <w:sz w:val="32"/>
          <w:szCs w:val="32"/>
        </w:rPr>
        <w:t>в</w:t>
      </w:r>
      <w:r w:rsidR="004F4CF0" w:rsidRPr="00011E4E">
        <w:rPr>
          <w:rFonts w:ascii="Times New Roman" w:hAnsi="Times New Roman"/>
          <w:sz w:val="32"/>
          <w:szCs w:val="32"/>
        </w:rPr>
        <w:t>л</w:t>
      </w:r>
      <w:r w:rsidR="000004A5" w:rsidRPr="00011E4E">
        <w:rPr>
          <w:rFonts w:ascii="Times New Roman" w:hAnsi="Times New Roman"/>
          <w:sz w:val="32"/>
          <w:szCs w:val="32"/>
        </w:rPr>
        <w:t>ение отдельных действий (</w:t>
      </w:r>
      <w:r w:rsidR="004F4CF0" w:rsidRPr="00011E4E">
        <w:rPr>
          <w:rFonts w:ascii="Times New Roman" w:hAnsi="Times New Roman"/>
          <w:sz w:val="32"/>
          <w:szCs w:val="32"/>
        </w:rPr>
        <w:t>подача документов на включение в состав комиссий, рассмотрение жалоб и др.).</w:t>
      </w:r>
    </w:p>
    <w:p w14:paraId="362C6941" w14:textId="33D542C0" w:rsidR="00DB2C8E" w:rsidRDefault="0023610A" w:rsidP="0023610A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="005143B1">
        <w:rPr>
          <w:rFonts w:ascii="Times New Roman" w:hAnsi="Times New Roman"/>
          <w:sz w:val="32"/>
          <w:szCs w:val="32"/>
        </w:rPr>
        <w:t>5</w:t>
      </w:r>
      <w:r w:rsidR="00F2466B" w:rsidRPr="00011E4E">
        <w:rPr>
          <w:rFonts w:ascii="Times New Roman" w:hAnsi="Times New Roman"/>
          <w:sz w:val="32"/>
          <w:szCs w:val="32"/>
        </w:rPr>
        <w:t>. </w:t>
      </w:r>
      <w:r w:rsidR="00561ABE" w:rsidRPr="00011E4E">
        <w:rPr>
          <w:rFonts w:ascii="Times New Roman" w:hAnsi="Times New Roman"/>
          <w:sz w:val="32"/>
          <w:szCs w:val="32"/>
        </w:rPr>
        <w:t>В Избирательн</w:t>
      </w:r>
      <w:r w:rsidR="00F83206" w:rsidRPr="00011E4E">
        <w:rPr>
          <w:rFonts w:ascii="Times New Roman" w:hAnsi="Times New Roman"/>
          <w:sz w:val="32"/>
          <w:szCs w:val="32"/>
        </w:rPr>
        <w:t>ый</w:t>
      </w:r>
      <w:r w:rsidR="00561ABE" w:rsidRPr="00011E4E">
        <w:rPr>
          <w:rFonts w:ascii="Times New Roman" w:hAnsi="Times New Roman"/>
          <w:sz w:val="32"/>
          <w:szCs w:val="32"/>
        </w:rPr>
        <w:t xml:space="preserve"> кодекс</w:t>
      </w:r>
      <w:r w:rsidR="00F83206" w:rsidRPr="00011E4E">
        <w:rPr>
          <w:rFonts w:ascii="Times New Roman" w:hAnsi="Times New Roman"/>
          <w:sz w:val="32"/>
          <w:szCs w:val="32"/>
        </w:rPr>
        <w:t xml:space="preserve"> предложено включить </w:t>
      </w:r>
      <w:r w:rsidR="00561ABE" w:rsidRPr="00011E4E">
        <w:rPr>
          <w:rFonts w:ascii="Times New Roman" w:hAnsi="Times New Roman"/>
          <w:sz w:val="32"/>
          <w:szCs w:val="32"/>
        </w:rPr>
        <w:t>норм</w:t>
      </w:r>
      <w:r w:rsidR="00820888" w:rsidRPr="00011E4E">
        <w:rPr>
          <w:rFonts w:ascii="Times New Roman" w:hAnsi="Times New Roman"/>
          <w:sz w:val="32"/>
          <w:szCs w:val="32"/>
        </w:rPr>
        <w:t>ы</w:t>
      </w:r>
      <w:r>
        <w:rPr>
          <w:rFonts w:ascii="Times New Roman" w:hAnsi="Times New Roman"/>
          <w:sz w:val="32"/>
          <w:szCs w:val="32"/>
        </w:rPr>
        <w:t xml:space="preserve">, </w:t>
      </w:r>
      <w:r w:rsidR="00820888" w:rsidRPr="00011E4E">
        <w:rPr>
          <w:rFonts w:ascii="Times New Roman" w:hAnsi="Times New Roman"/>
          <w:sz w:val="32"/>
          <w:szCs w:val="32"/>
        </w:rPr>
        <w:t xml:space="preserve">предусматривающие составление </w:t>
      </w:r>
      <w:r w:rsidR="00820888" w:rsidRPr="002D218C">
        <w:rPr>
          <w:rFonts w:ascii="Times New Roman" w:hAnsi="Times New Roman"/>
          <w:b/>
          <w:bCs/>
          <w:sz w:val="32"/>
          <w:szCs w:val="32"/>
        </w:rPr>
        <w:t>списков избирателей</w:t>
      </w:r>
      <w:r w:rsidR="00820888" w:rsidRPr="00011E4E">
        <w:rPr>
          <w:rFonts w:ascii="Times New Roman" w:hAnsi="Times New Roman"/>
          <w:sz w:val="32"/>
          <w:szCs w:val="32"/>
        </w:rPr>
        <w:t xml:space="preserve"> на основе данных ГИС «Регистр населения»</w:t>
      </w:r>
      <w:r w:rsidR="000F5F6B" w:rsidRPr="00011E4E">
        <w:rPr>
          <w:rFonts w:ascii="Times New Roman" w:hAnsi="Times New Roman"/>
          <w:sz w:val="32"/>
          <w:szCs w:val="32"/>
        </w:rPr>
        <w:t xml:space="preserve">. </w:t>
      </w:r>
      <w:r w:rsidR="00EC2BF9" w:rsidRPr="00011E4E">
        <w:rPr>
          <w:rFonts w:ascii="Times New Roman" w:hAnsi="Times New Roman"/>
          <w:sz w:val="32"/>
          <w:szCs w:val="32"/>
        </w:rPr>
        <w:t xml:space="preserve">Выгрузка необходимых сведений </w:t>
      </w:r>
      <w:r w:rsidR="003D12AF" w:rsidRPr="00011E4E">
        <w:rPr>
          <w:rFonts w:ascii="Times New Roman" w:hAnsi="Times New Roman"/>
          <w:sz w:val="32"/>
          <w:szCs w:val="32"/>
        </w:rPr>
        <w:br/>
      </w:r>
      <w:r w:rsidR="00EC2BF9" w:rsidRPr="00011E4E">
        <w:rPr>
          <w:rFonts w:ascii="Times New Roman" w:hAnsi="Times New Roman"/>
          <w:sz w:val="32"/>
          <w:szCs w:val="32"/>
        </w:rPr>
        <w:t>из ГИС «Регистр населения» упростит и ускорит процесс составления списков избирателей</w:t>
      </w:r>
      <w:r>
        <w:rPr>
          <w:rFonts w:ascii="Times New Roman" w:hAnsi="Times New Roman"/>
          <w:sz w:val="32"/>
          <w:szCs w:val="32"/>
        </w:rPr>
        <w:t>.</w:t>
      </w:r>
    </w:p>
    <w:p w14:paraId="5B95D3E7" w14:textId="13B3A218" w:rsidR="00521EC5" w:rsidRPr="00011E4E" w:rsidRDefault="0023610A" w:rsidP="00787490">
      <w:pPr>
        <w:pStyle w:val="ConsPlusNormal"/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5739DB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. В целях реализации </w:t>
      </w:r>
      <w:r w:rsidRPr="002D218C">
        <w:rPr>
          <w:rFonts w:ascii="Times New Roman" w:hAnsi="Times New Roman" w:cs="Times New Roman"/>
          <w:b/>
          <w:bCs/>
          <w:sz w:val="32"/>
          <w:szCs w:val="32"/>
        </w:rPr>
        <w:t>принципа гласности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E0F1F" w:rsidRPr="00011E4E">
        <w:rPr>
          <w:rFonts w:ascii="Times New Roman" w:hAnsi="Times New Roman" w:cs="Times New Roman"/>
          <w:sz w:val="32"/>
          <w:szCs w:val="32"/>
        </w:rPr>
        <w:t>предусм</w:t>
      </w:r>
      <w:r>
        <w:rPr>
          <w:rFonts w:ascii="Times New Roman" w:hAnsi="Times New Roman" w:cs="Times New Roman"/>
          <w:sz w:val="32"/>
          <w:szCs w:val="32"/>
        </w:rPr>
        <w:t xml:space="preserve">отрено </w:t>
      </w:r>
      <w:r w:rsidR="00FE0F1F" w:rsidRPr="00011E4E">
        <w:rPr>
          <w:rFonts w:ascii="Times New Roman" w:hAnsi="Times New Roman" w:cs="Times New Roman"/>
          <w:sz w:val="32"/>
          <w:szCs w:val="32"/>
        </w:rPr>
        <w:t xml:space="preserve">опубликование </w:t>
      </w:r>
      <w:r w:rsidR="00C65E79">
        <w:rPr>
          <w:rFonts w:ascii="Times New Roman" w:hAnsi="Times New Roman" w:cs="Times New Roman"/>
          <w:sz w:val="32"/>
          <w:szCs w:val="32"/>
        </w:rPr>
        <w:t xml:space="preserve">не только в печати, но и </w:t>
      </w:r>
      <w:r w:rsidR="00C65E79" w:rsidRPr="00011E4E">
        <w:rPr>
          <w:rFonts w:ascii="Times New Roman" w:hAnsi="Times New Roman" w:cs="Times New Roman"/>
          <w:sz w:val="32"/>
          <w:szCs w:val="32"/>
        </w:rPr>
        <w:t xml:space="preserve">на сайтах </w:t>
      </w:r>
      <w:r w:rsidR="00C65E79">
        <w:rPr>
          <w:rFonts w:ascii="Times New Roman" w:hAnsi="Times New Roman" w:cs="Times New Roman"/>
          <w:sz w:val="32"/>
          <w:szCs w:val="32"/>
        </w:rPr>
        <w:t xml:space="preserve">Центральной комиссии, </w:t>
      </w:r>
      <w:r w:rsidR="00C65E79" w:rsidRPr="00011E4E">
        <w:rPr>
          <w:rFonts w:ascii="Times New Roman" w:hAnsi="Times New Roman" w:cs="Times New Roman"/>
          <w:sz w:val="32"/>
          <w:szCs w:val="32"/>
        </w:rPr>
        <w:t>местных исполнительных и распорядительных органов</w:t>
      </w:r>
      <w:r w:rsidR="00C65E79">
        <w:rPr>
          <w:rFonts w:ascii="Times New Roman" w:hAnsi="Times New Roman" w:cs="Times New Roman"/>
          <w:sz w:val="32"/>
          <w:szCs w:val="32"/>
        </w:rPr>
        <w:t xml:space="preserve"> более широкого перечня сведений о</w:t>
      </w:r>
      <w:r w:rsidR="003833F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ходе </w:t>
      </w:r>
      <w:r w:rsidR="00A07E6B">
        <w:rPr>
          <w:rFonts w:ascii="Times New Roman" w:hAnsi="Times New Roman" w:cs="Times New Roman"/>
          <w:sz w:val="32"/>
          <w:szCs w:val="32"/>
        </w:rPr>
        <w:t>проведения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2374A">
        <w:rPr>
          <w:rFonts w:ascii="Times New Roman" w:hAnsi="Times New Roman" w:cs="Times New Roman"/>
          <w:sz w:val="32"/>
          <w:szCs w:val="32"/>
        </w:rPr>
        <w:t xml:space="preserve">электоральных кампаний </w:t>
      </w:r>
      <w:r w:rsidR="00FE0F1F" w:rsidRPr="00011E4E">
        <w:rPr>
          <w:rFonts w:ascii="Times New Roman" w:hAnsi="Times New Roman" w:cs="Times New Roman"/>
          <w:sz w:val="32"/>
          <w:szCs w:val="32"/>
        </w:rPr>
        <w:t>(о заседани</w:t>
      </w:r>
      <w:r w:rsidR="00AA5666" w:rsidRPr="00011E4E">
        <w:rPr>
          <w:rFonts w:ascii="Times New Roman" w:hAnsi="Times New Roman" w:cs="Times New Roman"/>
          <w:sz w:val="32"/>
          <w:szCs w:val="32"/>
        </w:rPr>
        <w:t>ях</w:t>
      </w:r>
      <w:r w:rsidR="00FE0F1F" w:rsidRPr="00011E4E">
        <w:rPr>
          <w:rFonts w:ascii="Times New Roman" w:hAnsi="Times New Roman" w:cs="Times New Roman"/>
          <w:sz w:val="32"/>
          <w:szCs w:val="32"/>
        </w:rPr>
        <w:t xml:space="preserve"> комиссий, </w:t>
      </w:r>
      <w:r w:rsidR="00521EC5" w:rsidRPr="00011E4E">
        <w:rPr>
          <w:rFonts w:ascii="Times New Roman" w:hAnsi="Times New Roman" w:cs="Times New Roman"/>
          <w:sz w:val="32"/>
          <w:szCs w:val="32"/>
        </w:rPr>
        <w:t xml:space="preserve">о результатах выборов, </w:t>
      </w:r>
      <w:r w:rsidR="00DC73CA">
        <w:rPr>
          <w:rFonts w:ascii="Times New Roman" w:hAnsi="Times New Roman" w:cs="Times New Roman"/>
          <w:sz w:val="32"/>
          <w:szCs w:val="32"/>
        </w:rPr>
        <w:br/>
      </w:r>
      <w:r w:rsidR="00CB69EC">
        <w:rPr>
          <w:rFonts w:ascii="Times New Roman" w:hAnsi="Times New Roman" w:cs="Times New Roman"/>
          <w:sz w:val="32"/>
          <w:szCs w:val="32"/>
        </w:rPr>
        <w:t xml:space="preserve">об </w:t>
      </w:r>
      <w:r w:rsidR="00521EC5" w:rsidRPr="00011E4E">
        <w:rPr>
          <w:rFonts w:ascii="Times New Roman" w:hAnsi="Times New Roman" w:cs="Times New Roman"/>
          <w:sz w:val="32"/>
          <w:szCs w:val="32"/>
        </w:rPr>
        <w:t>избирательных округ</w:t>
      </w:r>
      <w:r w:rsidR="00CB69EC">
        <w:rPr>
          <w:rFonts w:ascii="Times New Roman" w:hAnsi="Times New Roman" w:cs="Times New Roman"/>
          <w:sz w:val="32"/>
          <w:szCs w:val="32"/>
        </w:rPr>
        <w:t>ах</w:t>
      </w:r>
      <w:r w:rsidR="00521EC5" w:rsidRPr="00011E4E">
        <w:rPr>
          <w:rFonts w:ascii="Times New Roman" w:hAnsi="Times New Roman" w:cs="Times New Roman"/>
          <w:sz w:val="32"/>
          <w:szCs w:val="32"/>
        </w:rPr>
        <w:t xml:space="preserve"> и др.)</w:t>
      </w:r>
      <w:r w:rsidR="00D02530" w:rsidRPr="00011E4E">
        <w:rPr>
          <w:rFonts w:ascii="Times New Roman" w:hAnsi="Times New Roman" w:cs="Times New Roman"/>
          <w:sz w:val="32"/>
          <w:szCs w:val="32"/>
        </w:rPr>
        <w:t>.</w:t>
      </w:r>
      <w:r w:rsidR="000F5F6B" w:rsidRPr="00011E4E">
        <w:rPr>
          <w:rFonts w:ascii="Times New Roman" w:hAnsi="Times New Roman" w:cs="Times New Roman"/>
          <w:sz w:val="32"/>
          <w:szCs w:val="32"/>
        </w:rPr>
        <w:t xml:space="preserve"> </w:t>
      </w:r>
      <w:r w:rsidR="006C03A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2409124" w14:textId="5BBB16DF" w:rsidR="00787490" w:rsidRDefault="00787490" w:rsidP="00787490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3369404E" w14:textId="67D4BB43" w:rsidR="00CA50B1" w:rsidRDefault="00CA50B1" w:rsidP="00787490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sz w:val="32"/>
          <w:szCs w:val="32"/>
        </w:rPr>
      </w:pPr>
    </w:p>
    <w:sectPr w:rsidR="00CA50B1" w:rsidSect="00970E92">
      <w:headerReference w:type="default" r:id="rId8"/>
      <w:headerReference w:type="first" r:id="rId9"/>
      <w:pgSz w:w="11906" w:h="16838"/>
      <w:pgMar w:top="1134" w:right="56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BE8B9" w14:textId="77777777" w:rsidR="00E6490D" w:rsidRDefault="00E6490D" w:rsidP="00E6490D">
      <w:pPr>
        <w:spacing w:after="0" w:line="240" w:lineRule="auto"/>
      </w:pPr>
      <w:r>
        <w:separator/>
      </w:r>
    </w:p>
  </w:endnote>
  <w:endnote w:type="continuationSeparator" w:id="0">
    <w:p w14:paraId="66A05DD1" w14:textId="77777777" w:rsidR="00E6490D" w:rsidRDefault="00E6490D" w:rsidP="00E6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F14CD" w14:textId="77777777" w:rsidR="00E6490D" w:rsidRDefault="00E6490D" w:rsidP="00E6490D">
      <w:pPr>
        <w:spacing w:after="0" w:line="240" w:lineRule="auto"/>
      </w:pPr>
      <w:r>
        <w:separator/>
      </w:r>
    </w:p>
  </w:footnote>
  <w:footnote w:type="continuationSeparator" w:id="0">
    <w:p w14:paraId="6763524C" w14:textId="77777777" w:rsidR="00E6490D" w:rsidRDefault="00E6490D" w:rsidP="00E6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1651794652"/>
      <w:docPartObj>
        <w:docPartGallery w:val="Page Numbers (Top of Page)"/>
        <w:docPartUnique/>
      </w:docPartObj>
    </w:sdtPr>
    <w:sdtEndPr/>
    <w:sdtContent>
      <w:p w14:paraId="3DD17FA0" w14:textId="64D3ED11" w:rsidR="00970E92" w:rsidRPr="009C777D" w:rsidRDefault="00970E92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C777D">
          <w:rPr>
            <w:rFonts w:ascii="Times New Roman" w:hAnsi="Times New Roman"/>
            <w:sz w:val="24"/>
            <w:szCs w:val="24"/>
          </w:rPr>
          <w:fldChar w:fldCharType="begin"/>
        </w:r>
        <w:r w:rsidRPr="009C777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C777D">
          <w:rPr>
            <w:rFonts w:ascii="Times New Roman" w:hAnsi="Times New Roman"/>
            <w:sz w:val="24"/>
            <w:szCs w:val="24"/>
          </w:rPr>
          <w:fldChar w:fldCharType="separate"/>
        </w:r>
        <w:r w:rsidR="00E610C9">
          <w:rPr>
            <w:rFonts w:ascii="Times New Roman" w:hAnsi="Times New Roman"/>
            <w:noProof/>
            <w:sz w:val="24"/>
            <w:szCs w:val="24"/>
          </w:rPr>
          <w:t>2</w:t>
        </w:r>
        <w:r w:rsidRPr="009C777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F16BBD6" w14:textId="77777777" w:rsidR="00E6490D" w:rsidRDefault="00E649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447FB" w14:textId="0C8D0863" w:rsidR="00F84230" w:rsidRDefault="00F84230">
    <w:pPr>
      <w:pStyle w:val="a5"/>
      <w:jc w:val="center"/>
    </w:pPr>
  </w:p>
  <w:p w14:paraId="6282E681" w14:textId="77777777" w:rsidR="00C66B98" w:rsidRDefault="00C66B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73CA"/>
    <w:multiLevelType w:val="hybridMultilevel"/>
    <w:tmpl w:val="522E0844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A539F2"/>
    <w:multiLevelType w:val="hybridMultilevel"/>
    <w:tmpl w:val="DF568AC2"/>
    <w:lvl w:ilvl="0" w:tplc="E7984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F7BC4"/>
    <w:multiLevelType w:val="hybridMultilevel"/>
    <w:tmpl w:val="CE2C272E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2F64EE9"/>
    <w:multiLevelType w:val="hybridMultilevel"/>
    <w:tmpl w:val="34CE4E14"/>
    <w:lvl w:ilvl="0" w:tplc="81B22F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8C713DA"/>
    <w:multiLevelType w:val="hybridMultilevel"/>
    <w:tmpl w:val="98D491E6"/>
    <w:lvl w:ilvl="0" w:tplc="138429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C7264BD"/>
    <w:multiLevelType w:val="hybridMultilevel"/>
    <w:tmpl w:val="D318BD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3D"/>
    <w:rsid w:val="000004A5"/>
    <w:rsid w:val="00010CD1"/>
    <w:rsid w:val="00011E4E"/>
    <w:rsid w:val="00024964"/>
    <w:rsid w:val="00031C2A"/>
    <w:rsid w:val="000434BC"/>
    <w:rsid w:val="000437DC"/>
    <w:rsid w:val="000519CF"/>
    <w:rsid w:val="000525AB"/>
    <w:rsid w:val="00053F6A"/>
    <w:rsid w:val="00054402"/>
    <w:rsid w:val="0006294F"/>
    <w:rsid w:val="00066C30"/>
    <w:rsid w:val="00071CA8"/>
    <w:rsid w:val="00094378"/>
    <w:rsid w:val="0009648E"/>
    <w:rsid w:val="00096A79"/>
    <w:rsid w:val="00097698"/>
    <w:rsid w:val="000976BA"/>
    <w:rsid w:val="000A1BC0"/>
    <w:rsid w:val="000A202B"/>
    <w:rsid w:val="000A6F33"/>
    <w:rsid w:val="000C6521"/>
    <w:rsid w:val="000D5052"/>
    <w:rsid w:val="000D5AA4"/>
    <w:rsid w:val="000D6B93"/>
    <w:rsid w:val="000E78C0"/>
    <w:rsid w:val="000F423D"/>
    <w:rsid w:val="000F5F6B"/>
    <w:rsid w:val="000F6EDC"/>
    <w:rsid w:val="00100E22"/>
    <w:rsid w:val="00102F9B"/>
    <w:rsid w:val="00104A89"/>
    <w:rsid w:val="0010722C"/>
    <w:rsid w:val="00112B4E"/>
    <w:rsid w:val="00123122"/>
    <w:rsid w:val="0013659C"/>
    <w:rsid w:val="00136ECD"/>
    <w:rsid w:val="0014747B"/>
    <w:rsid w:val="00147A72"/>
    <w:rsid w:val="0015173D"/>
    <w:rsid w:val="00163CAB"/>
    <w:rsid w:val="00171EA6"/>
    <w:rsid w:val="001753B3"/>
    <w:rsid w:val="00185CA3"/>
    <w:rsid w:val="001909D5"/>
    <w:rsid w:val="00196FAB"/>
    <w:rsid w:val="001A14DE"/>
    <w:rsid w:val="001B550A"/>
    <w:rsid w:val="001C2367"/>
    <w:rsid w:val="001D06ED"/>
    <w:rsid w:val="001D3539"/>
    <w:rsid w:val="001F37ED"/>
    <w:rsid w:val="001F48A9"/>
    <w:rsid w:val="001F6D20"/>
    <w:rsid w:val="001F75DC"/>
    <w:rsid w:val="002001DB"/>
    <w:rsid w:val="00204F52"/>
    <w:rsid w:val="0020658B"/>
    <w:rsid w:val="002105E8"/>
    <w:rsid w:val="00213464"/>
    <w:rsid w:val="002209A6"/>
    <w:rsid w:val="00222693"/>
    <w:rsid w:val="002273C8"/>
    <w:rsid w:val="00232C34"/>
    <w:rsid w:val="0023610A"/>
    <w:rsid w:val="00237AF9"/>
    <w:rsid w:val="00255226"/>
    <w:rsid w:val="00264615"/>
    <w:rsid w:val="002674C2"/>
    <w:rsid w:val="00274F99"/>
    <w:rsid w:val="002820A5"/>
    <w:rsid w:val="00292369"/>
    <w:rsid w:val="002A11D6"/>
    <w:rsid w:val="002A1218"/>
    <w:rsid w:val="002B043D"/>
    <w:rsid w:val="002B12AA"/>
    <w:rsid w:val="002C25D2"/>
    <w:rsid w:val="002C476B"/>
    <w:rsid w:val="002C7A5E"/>
    <w:rsid w:val="002D218C"/>
    <w:rsid w:val="002D5ABD"/>
    <w:rsid w:val="002E26C5"/>
    <w:rsid w:val="002E5AE4"/>
    <w:rsid w:val="002F1BC5"/>
    <w:rsid w:val="002F76AE"/>
    <w:rsid w:val="00303CA0"/>
    <w:rsid w:val="003219DC"/>
    <w:rsid w:val="00322F07"/>
    <w:rsid w:val="00324090"/>
    <w:rsid w:val="00326A1B"/>
    <w:rsid w:val="00331801"/>
    <w:rsid w:val="0033418F"/>
    <w:rsid w:val="003352B1"/>
    <w:rsid w:val="00342CFB"/>
    <w:rsid w:val="0034529A"/>
    <w:rsid w:val="003503BA"/>
    <w:rsid w:val="003643C7"/>
    <w:rsid w:val="00370FE0"/>
    <w:rsid w:val="0038055F"/>
    <w:rsid w:val="003833F4"/>
    <w:rsid w:val="003A0271"/>
    <w:rsid w:val="003A02CD"/>
    <w:rsid w:val="003A5338"/>
    <w:rsid w:val="003C0491"/>
    <w:rsid w:val="003C0F5F"/>
    <w:rsid w:val="003D12AF"/>
    <w:rsid w:val="003D1418"/>
    <w:rsid w:val="003D4840"/>
    <w:rsid w:val="003D6276"/>
    <w:rsid w:val="003E124D"/>
    <w:rsid w:val="003E60F6"/>
    <w:rsid w:val="003F18A5"/>
    <w:rsid w:val="003F3DDC"/>
    <w:rsid w:val="003F6A05"/>
    <w:rsid w:val="003F7A6E"/>
    <w:rsid w:val="00403667"/>
    <w:rsid w:val="0040500F"/>
    <w:rsid w:val="00430224"/>
    <w:rsid w:val="004336E2"/>
    <w:rsid w:val="00451514"/>
    <w:rsid w:val="0045278B"/>
    <w:rsid w:val="00453086"/>
    <w:rsid w:val="00460E6F"/>
    <w:rsid w:val="00466652"/>
    <w:rsid w:val="004733C8"/>
    <w:rsid w:val="00475273"/>
    <w:rsid w:val="00494B69"/>
    <w:rsid w:val="00496DFE"/>
    <w:rsid w:val="004B6CDF"/>
    <w:rsid w:val="004C6D75"/>
    <w:rsid w:val="004D07BE"/>
    <w:rsid w:val="004E6943"/>
    <w:rsid w:val="004F3059"/>
    <w:rsid w:val="004F396B"/>
    <w:rsid w:val="004F419E"/>
    <w:rsid w:val="004F4CF0"/>
    <w:rsid w:val="004F4DE0"/>
    <w:rsid w:val="005007BE"/>
    <w:rsid w:val="0050085F"/>
    <w:rsid w:val="00511C10"/>
    <w:rsid w:val="005121AF"/>
    <w:rsid w:val="005143B1"/>
    <w:rsid w:val="0051570E"/>
    <w:rsid w:val="00515E96"/>
    <w:rsid w:val="0051636F"/>
    <w:rsid w:val="00521EC5"/>
    <w:rsid w:val="00527717"/>
    <w:rsid w:val="00535DF5"/>
    <w:rsid w:val="005366C7"/>
    <w:rsid w:val="00550450"/>
    <w:rsid w:val="00561ABE"/>
    <w:rsid w:val="005624F2"/>
    <w:rsid w:val="005739DB"/>
    <w:rsid w:val="0058353E"/>
    <w:rsid w:val="0059020F"/>
    <w:rsid w:val="005947DD"/>
    <w:rsid w:val="00596A20"/>
    <w:rsid w:val="005A1794"/>
    <w:rsid w:val="005A6E69"/>
    <w:rsid w:val="005B2270"/>
    <w:rsid w:val="005B5E77"/>
    <w:rsid w:val="005C5081"/>
    <w:rsid w:val="005D0EFB"/>
    <w:rsid w:val="005D5D3C"/>
    <w:rsid w:val="005E0E9A"/>
    <w:rsid w:val="005F49A7"/>
    <w:rsid w:val="006122F7"/>
    <w:rsid w:val="00612A8F"/>
    <w:rsid w:val="00615DBE"/>
    <w:rsid w:val="006203ED"/>
    <w:rsid w:val="006206A1"/>
    <w:rsid w:val="00620C0C"/>
    <w:rsid w:val="00623FA0"/>
    <w:rsid w:val="00626EAF"/>
    <w:rsid w:val="00631E84"/>
    <w:rsid w:val="0063483C"/>
    <w:rsid w:val="00634C0D"/>
    <w:rsid w:val="00642CD2"/>
    <w:rsid w:val="00645B8C"/>
    <w:rsid w:val="00647EED"/>
    <w:rsid w:val="00652114"/>
    <w:rsid w:val="00664F63"/>
    <w:rsid w:val="00667EED"/>
    <w:rsid w:val="006720DD"/>
    <w:rsid w:val="00674D2A"/>
    <w:rsid w:val="00676C72"/>
    <w:rsid w:val="00681068"/>
    <w:rsid w:val="00685DD3"/>
    <w:rsid w:val="00690402"/>
    <w:rsid w:val="00694464"/>
    <w:rsid w:val="00695762"/>
    <w:rsid w:val="00696371"/>
    <w:rsid w:val="006A2CE2"/>
    <w:rsid w:val="006A7276"/>
    <w:rsid w:val="006B5EC3"/>
    <w:rsid w:val="006B6D4D"/>
    <w:rsid w:val="006B7FC3"/>
    <w:rsid w:val="006C03AB"/>
    <w:rsid w:val="006C363C"/>
    <w:rsid w:val="006C5E16"/>
    <w:rsid w:val="006D1233"/>
    <w:rsid w:val="006D35A7"/>
    <w:rsid w:val="006D5624"/>
    <w:rsid w:val="006E4B25"/>
    <w:rsid w:val="00703E99"/>
    <w:rsid w:val="00711217"/>
    <w:rsid w:val="00717850"/>
    <w:rsid w:val="00720C10"/>
    <w:rsid w:val="00731C8B"/>
    <w:rsid w:val="00747443"/>
    <w:rsid w:val="00750DE7"/>
    <w:rsid w:val="00761DEF"/>
    <w:rsid w:val="00787490"/>
    <w:rsid w:val="007933CF"/>
    <w:rsid w:val="00794B24"/>
    <w:rsid w:val="00794C8E"/>
    <w:rsid w:val="007A30A6"/>
    <w:rsid w:val="007A4BAA"/>
    <w:rsid w:val="007A5919"/>
    <w:rsid w:val="007B0711"/>
    <w:rsid w:val="007B0B85"/>
    <w:rsid w:val="007B1D60"/>
    <w:rsid w:val="007B1DAB"/>
    <w:rsid w:val="007B2BBF"/>
    <w:rsid w:val="007B35BA"/>
    <w:rsid w:val="007B43CE"/>
    <w:rsid w:val="007B62B1"/>
    <w:rsid w:val="007C6217"/>
    <w:rsid w:val="007C6A40"/>
    <w:rsid w:val="007D1D11"/>
    <w:rsid w:val="007D78E3"/>
    <w:rsid w:val="007E3674"/>
    <w:rsid w:val="007F03AA"/>
    <w:rsid w:val="007F259A"/>
    <w:rsid w:val="007F561B"/>
    <w:rsid w:val="007F589C"/>
    <w:rsid w:val="007F7C3A"/>
    <w:rsid w:val="00801229"/>
    <w:rsid w:val="00802AA6"/>
    <w:rsid w:val="0080673B"/>
    <w:rsid w:val="008069BE"/>
    <w:rsid w:val="00806AB8"/>
    <w:rsid w:val="0081517B"/>
    <w:rsid w:val="00820888"/>
    <w:rsid w:val="00823179"/>
    <w:rsid w:val="008238BC"/>
    <w:rsid w:val="00824AA6"/>
    <w:rsid w:val="00832F08"/>
    <w:rsid w:val="00836936"/>
    <w:rsid w:val="008373D5"/>
    <w:rsid w:val="00842108"/>
    <w:rsid w:val="00861713"/>
    <w:rsid w:val="008736A8"/>
    <w:rsid w:val="00875099"/>
    <w:rsid w:val="0087761F"/>
    <w:rsid w:val="00882089"/>
    <w:rsid w:val="00882DA9"/>
    <w:rsid w:val="00883BDC"/>
    <w:rsid w:val="00883FBC"/>
    <w:rsid w:val="00885758"/>
    <w:rsid w:val="00886CE0"/>
    <w:rsid w:val="00891563"/>
    <w:rsid w:val="008A65C5"/>
    <w:rsid w:val="008A7757"/>
    <w:rsid w:val="008B34F7"/>
    <w:rsid w:val="008C399B"/>
    <w:rsid w:val="008C3D47"/>
    <w:rsid w:val="008C40B2"/>
    <w:rsid w:val="008C592C"/>
    <w:rsid w:val="008C6AAE"/>
    <w:rsid w:val="008D1969"/>
    <w:rsid w:val="008F1269"/>
    <w:rsid w:val="0090099D"/>
    <w:rsid w:val="009102E5"/>
    <w:rsid w:val="009217EF"/>
    <w:rsid w:val="00921ABD"/>
    <w:rsid w:val="009267FF"/>
    <w:rsid w:val="00934B29"/>
    <w:rsid w:val="00945830"/>
    <w:rsid w:val="00952744"/>
    <w:rsid w:val="00966BF3"/>
    <w:rsid w:val="00970E92"/>
    <w:rsid w:val="00972C28"/>
    <w:rsid w:val="00973B70"/>
    <w:rsid w:val="00973EC7"/>
    <w:rsid w:val="00976622"/>
    <w:rsid w:val="00991016"/>
    <w:rsid w:val="00991B76"/>
    <w:rsid w:val="00993387"/>
    <w:rsid w:val="009951F3"/>
    <w:rsid w:val="0099652D"/>
    <w:rsid w:val="009965A6"/>
    <w:rsid w:val="009B1493"/>
    <w:rsid w:val="009B63F1"/>
    <w:rsid w:val="009C0AA8"/>
    <w:rsid w:val="009C52A6"/>
    <w:rsid w:val="009C777D"/>
    <w:rsid w:val="009D4FB6"/>
    <w:rsid w:val="009E3532"/>
    <w:rsid w:val="009E7F91"/>
    <w:rsid w:val="009F50C5"/>
    <w:rsid w:val="00A0531B"/>
    <w:rsid w:val="00A07E6B"/>
    <w:rsid w:val="00A13654"/>
    <w:rsid w:val="00A14965"/>
    <w:rsid w:val="00A30E26"/>
    <w:rsid w:val="00A360AA"/>
    <w:rsid w:val="00A4222E"/>
    <w:rsid w:val="00A53ADC"/>
    <w:rsid w:val="00A5647F"/>
    <w:rsid w:val="00A60406"/>
    <w:rsid w:val="00A61498"/>
    <w:rsid w:val="00A658C8"/>
    <w:rsid w:val="00A74A24"/>
    <w:rsid w:val="00A865CF"/>
    <w:rsid w:val="00A91BAA"/>
    <w:rsid w:val="00A91E37"/>
    <w:rsid w:val="00A92C39"/>
    <w:rsid w:val="00A9465F"/>
    <w:rsid w:val="00A97D6B"/>
    <w:rsid w:val="00AA5666"/>
    <w:rsid w:val="00AA630E"/>
    <w:rsid w:val="00AA6463"/>
    <w:rsid w:val="00AA715A"/>
    <w:rsid w:val="00AA77BF"/>
    <w:rsid w:val="00AB6134"/>
    <w:rsid w:val="00AB74AE"/>
    <w:rsid w:val="00AC605A"/>
    <w:rsid w:val="00AD0ED8"/>
    <w:rsid w:val="00AD732D"/>
    <w:rsid w:val="00AE4A09"/>
    <w:rsid w:val="00AE693D"/>
    <w:rsid w:val="00AF3FA2"/>
    <w:rsid w:val="00AF41A4"/>
    <w:rsid w:val="00AF4DA0"/>
    <w:rsid w:val="00B00F1E"/>
    <w:rsid w:val="00B01102"/>
    <w:rsid w:val="00B0532E"/>
    <w:rsid w:val="00B1318D"/>
    <w:rsid w:val="00B1501A"/>
    <w:rsid w:val="00B16026"/>
    <w:rsid w:val="00B16A19"/>
    <w:rsid w:val="00B16BA8"/>
    <w:rsid w:val="00B17FF2"/>
    <w:rsid w:val="00B20F9C"/>
    <w:rsid w:val="00B21BB6"/>
    <w:rsid w:val="00B258B0"/>
    <w:rsid w:val="00B33C14"/>
    <w:rsid w:val="00B41A72"/>
    <w:rsid w:val="00B5061E"/>
    <w:rsid w:val="00B51677"/>
    <w:rsid w:val="00B51D64"/>
    <w:rsid w:val="00B649A1"/>
    <w:rsid w:val="00B8359D"/>
    <w:rsid w:val="00B910F1"/>
    <w:rsid w:val="00B965F3"/>
    <w:rsid w:val="00B96ABA"/>
    <w:rsid w:val="00B97788"/>
    <w:rsid w:val="00BA28EE"/>
    <w:rsid w:val="00BA3D6E"/>
    <w:rsid w:val="00BA78FA"/>
    <w:rsid w:val="00BA7DA4"/>
    <w:rsid w:val="00BB42EA"/>
    <w:rsid w:val="00BC27BB"/>
    <w:rsid w:val="00BC34F4"/>
    <w:rsid w:val="00BE10CC"/>
    <w:rsid w:val="00C016E4"/>
    <w:rsid w:val="00C035A0"/>
    <w:rsid w:val="00C06DC3"/>
    <w:rsid w:val="00C070F8"/>
    <w:rsid w:val="00C12E09"/>
    <w:rsid w:val="00C13360"/>
    <w:rsid w:val="00C242EC"/>
    <w:rsid w:val="00C2450D"/>
    <w:rsid w:val="00C33A28"/>
    <w:rsid w:val="00C3589E"/>
    <w:rsid w:val="00C36B94"/>
    <w:rsid w:val="00C45E5E"/>
    <w:rsid w:val="00C52628"/>
    <w:rsid w:val="00C526CC"/>
    <w:rsid w:val="00C5647E"/>
    <w:rsid w:val="00C64529"/>
    <w:rsid w:val="00C65E79"/>
    <w:rsid w:val="00C66B98"/>
    <w:rsid w:val="00C71442"/>
    <w:rsid w:val="00C74F19"/>
    <w:rsid w:val="00C80428"/>
    <w:rsid w:val="00C827D7"/>
    <w:rsid w:val="00C90396"/>
    <w:rsid w:val="00C91122"/>
    <w:rsid w:val="00C963C9"/>
    <w:rsid w:val="00CA50B1"/>
    <w:rsid w:val="00CB5BF5"/>
    <w:rsid w:val="00CB69EC"/>
    <w:rsid w:val="00CD1BBF"/>
    <w:rsid w:val="00CD2689"/>
    <w:rsid w:val="00CE7631"/>
    <w:rsid w:val="00CF2188"/>
    <w:rsid w:val="00D02530"/>
    <w:rsid w:val="00D02800"/>
    <w:rsid w:val="00D05AB2"/>
    <w:rsid w:val="00D075EE"/>
    <w:rsid w:val="00D16C44"/>
    <w:rsid w:val="00D21775"/>
    <w:rsid w:val="00D25B30"/>
    <w:rsid w:val="00D31D8E"/>
    <w:rsid w:val="00D40DCB"/>
    <w:rsid w:val="00D43DAF"/>
    <w:rsid w:val="00D50B11"/>
    <w:rsid w:val="00D541C9"/>
    <w:rsid w:val="00D550CC"/>
    <w:rsid w:val="00D610BC"/>
    <w:rsid w:val="00D65822"/>
    <w:rsid w:val="00D71B94"/>
    <w:rsid w:val="00D7398D"/>
    <w:rsid w:val="00D81E09"/>
    <w:rsid w:val="00D84553"/>
    <w:rsid w:val="00D902FF"/>
    <w:rsid w:val="00DA1C6E"/>
    <w:rsid w:val="00DB05D1"/>
    <w:rsid w:val="00DB2C8E"/>
    <w:rsid w:val="00DB6560"/>
    <w:rsid w:val="00DC73CA"/>
    <w:rsid w:val="00DD3F84"/>
    <w:rsid w:val="00DF52CB"/>
    <w:rsid w:val="00E03339"/>
    <w:rsid w:val="00E10842"/>
    <w:rsid w:val="00E1612B"/>
    <w:rsid w:val="00E17538"/>
    <w:rsid w:val="00E263BB"/>
    <w:rsid w:val="00E30E7A"/>
    <w:rsid w:val="00E34F8A"/>
    <w:rsid w:val="00E357AF"/>
    <w:rsid w:val="00E45616"/>
    <w:rsid w:val="00E60FB8"/>
    <w:rsid w:val="00E610C9"/>
    <w:rsid w:val="00E61343"/>
    <w:rsid w:val="00E6490D"/>
    <w:rsid w:val="00E707E8"/>
    <w:rsid w:val="00E76F3E"/>
    <w:rsid w:val="00E83127"/>
    <w:rsid w:val="00E92220"/>
    <w:rsid w:val="00EA5EF0"/>
    <w:rsid w:val="00EB14E4"/>
    <w:rsid w:val="00EB153E"/>
    <w:rsid w:val="00EB35DE"/>
    <w:rsid w:val="00EB61D7"/>
    <w:rsid w:val="00EC1C69"/>
    <w:rsid w:val="00EC2BF9"/>
    <w:rsid w:val="00EC4189"/>
    <w:rsid w:val="00ED3A4A"/>
    <w:rsid w:val="00ED58D9"/>
    <w:rsid w:val="00EE3773"/>
    <w:rsid w:val="00EF358F"/>
    <w:rsid w:val="00EF6CC3"/>
    <w:rsid w:val="00F15ACC"/>
    <w:rsid w:val="00F17CCB"/>
    <w:rsid w:val="00F21B15"/>
    <w:rsid w:val="00F2374A"/>
    <w:rsid w:val="00F2466B"/>
    <w:rsid w:val="00F324FA"/>
    <w:rsid w:val="00F35B56"/>
    <w:rsid w:val="00F4076F"/>
    <w:rsid w:val="00F4255C"/>
    <w:rsid w:val="00F46019"/>
    <w:rsid w:val="00F47CD9"/>
    <w:rsid w:val="00F53242"/>
    <w:rsid w:val="00F53D99"/>
    <w:rsid w:val="00F605DF"/>
    <w:rsid w:val="00F60F28"/>
    <w:rsid w:val="00F653E0"/>
    <w:rsid w:val="00F66E75"/>
    <w:rsid w:val="00F76764"/>
    <w:rsid w:val="00F81D70"/>
    <w:rsid w:val="00F83206"/>
    <w:rsid w:val="00F84230"/>
    <w:rsid w:val="00F903D7"/>
    <w:rsid w:val="00F9144A"/>
    <w:rsid w:val="00FA41CE"/>
    <w:rsid w:val="00FA4F6D"/>
    <w:rsid w:val="00FA66A8"/>
    <w:rsid w:val="00FA7FAE"/>
    <w:rsid w:val="00FB0A90"/>
    <w:rsid w:val="00FB3886"/>
    <w:rsid w:val="00FB6134"/>
    <w:rsid w:val="00FC2F85"/>
    <w:rsid w:val="00FD16DD"/>
    <w:rsid w:val="00FE0F1F"/>
    <w:rsid w:val="00FE19C0"/>
    <w:rsid w:val="00FE2418"/>
    <w:rsid w:val="00FE612F"/>
    <w:rsid w:val="00FE68A7"/>
    <w:rsid w:val="00FF2836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A13D145"/>
  <w15:chartTrackingRefBased/>
  <w15:docId w15:val="{71429A2C-503A-4473-80CF-04039005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B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2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035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4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90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64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9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619F4-0690-4366-B63C-34C3ECBF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Тимошевич Денис Владимирович</cp:lastModifiedBy>
  <cp:revision>2</cp:revision>
  <cp:lastPrinted>2022-09-23T10:54:00Z</cp:lastPrinted>
  <dcterms:created xsi:type="dcterms:W3CDTF">2022-10-26T09:26:00Z</dcterms:created>
  <dcterms:modified xsi:type="dcterms:W3CDTF">2022-10-26T09:26:00Z</dcterms:modified>
</cp:coreProperties>
</file>