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69" w:rsidRDefault="0024306D">
      <w:r>
        <w:rPr>
          <w:noProof/>
          <w:lang w:eastAsia="ru-RU"/>
        </w:rPr>
        <w:drawing>
          <wp:inline distT="0" distB="0" distL="0" distR="0">
            <wp:extent cx="4029075" cy="2686050"/>
            <wp:effectExtent l="0" t="0" r="9525" b="0"/>
            <wp:docPr id="1" name="Рисунок 1" descr="Z:\HEALTH\Живушко\ЕДИ\image_14188_2c821b6e1351697ff47a5c11fb88f3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EALTH\Живушко\ЕДИ\image_14188_2c821b6e1351697ff47a5c11fb88f3d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418" cy="268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Pr="000C7534">
        <w:rPr>
          <w:rFonts w:ascii="Times New Roman" w:hAnsi="Times New Roman" w:cs="Times New Roman"/>
          <w:sz w:val="28"/>
          <w:szCs w:val="28"/>
        </w:rPr>
        <w:t xml:space="preserve">отмечается Всемирный день борьбы </w:t>
      </w:r>
      <w:r>
        <w:rPr>
          <w:rFonts w:ascii="Times New Roman" w:hAnsi="Times New Roman" w:cs="Times New Roman"/>
          <w:sz w:val="28"/>
          <w:szCs w:val="28"/>
        </w:rPr>
        <w:t>с артритом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5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7534">
        <w:rPr>
          <w:rFonts w:ascii="Times New Roman" w:hAnsi="Times New Roman" w:cs="Times New Roman"/>
          <w:sz w:val="28"/>
          <w:szCs w:val="28"/>
        </w:rPr>
        <w:t xml:space="preserve"> который проводится ежегодно по инициативе Всемирной организации здравоохранения (ВОЗ) с 1996 года.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Основные цели этого Дня – привлечение внимания широкой общественности по всему миру к проблеме ревматологических заболеваний, повышение информированности об артритах во всех его формах, объединение усилий вр</w:t>
      </w:r>
      <w:r w:rsidR="00AC791B">
        <w:rPr>
          <w:rFonts w:ascii="Times New Roman" w:hAnsi="Times New Roman" w:cs="Times New Roman"/>
          <w:sz w:val="28"/>
          <w:szCs w:val="28"/>
        </w:rPr>
        <w:t>ачей, пациентов</w:t>
      </w:r>
      <w:r w:rsidRPr="000C7534">
        <w:rPr>
          <w:rFonts w:ascii="Times New Roman" w:hAnsi="Times New Roman" w:cs="Times New Roman"/>
          <w:sz w:val="28"/>
          <w:szCs w:val="28"/>
        </w:rPr>
        <w:t xml:space="preserve"> в направлении решения вопросов профилактики, ранней диагностики, медицинской и социальной реа</w:t>
      </w:r>
      <w:r w:rsidR="00AC791B">
        <w:rPr>
          <w:rFonts w:ascii="Times New Roman" w:hAnsi="Times New Roman" w:cs="Times New Roman"/>
          <w:sz w:val="28"/>
          <w:szCs w:val="28"/>
        </w:rPr>
        <w:t>билитации больных да</w:t>
      </w:r>
      <w:r w:rsidR="00C8418C">
        <w:rPr>
          <w:rFonts w:ascii="Times New Roman" w:hAnsi="Times New Roman" w:cs="Times New Roman"/>
          <w:sz w:val="28"/>
          <w:szCs w:val="28"/>
        </w:rPr>
        <w:t>н</w:t>
      </w:r>
      <w:r w:rsidR="00AC791B">
        <w:rPr>
          <w:rFonts w:ascii="Times New Roman" w:hAnsi="Times New Roman" w:cs="Times New Roman"/>
          <w:sz w:val="28"/>
          <w:szCs w:val="28"/>
        </w:rPr>
        <w:t>ным заболеванием</w:t>
      </w:r>
      <w:r w:rsidRPr="000C7534">
        <w:rPr>
          <w:rFonts w:ascii="Times New Roman" w:hAnsi="Times New Roman" w:cs="Times New Roman"/>
          <w:sz w:val="28"/>
          <w:szCs w:val="28"/>
        </w:rPr>
        <w:t>.</w:t>
      </w:r>
    </w:p>
    <w:p w:rsidR="00C27BFF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DA3E86">
        <w:rPr>
          <w:rFonts w:ascii="Times New Roman" w:hAnsi="Times New Roman" w:cs="Times New Roman"/>
          <w:b/>
          <w:sz w:val="28"/>
          <w:szCs w:val="28"/>
        </w:rPr>
        <w:t>Артрит</w:t>
      </w:r>
      <w:r w:rsidRPr="000C7534">
        <w:rPr>
          <w:rFonts w:ascii="Times New Roman" w:hAnsi="Times New Roman" w:cs="Times New Roman"/>
          <w:sz w:val="28"/>
          <w:szCs w:val="28"/>
        </w:rPr>
        <w:t xml:space="preserve"> – серьезное воспалительное заболевание сустава или нескольких суставов, которое при отсутствии лечения приводит не только к болевым ощущениям и ограничении движения, но и к </w:t>
      </w:r>
      <w:r w:rsidR="00C27BFF">
        <w:rPr>
          <w:rFonts w:ascii="Times New Roman" w:hAnsi="Times New Roman" w:cs="Times New Roman"/>
          <w:sz w:val="28"/>
          <w:szCs w:val="28"/>
        </w:rPr>
        <w:t>стойкой утрате трудоспособности.</w:t>
      </w:r>
      <w:r w:rsidRPr="000C7534">
        <w:rPr>
          <w:rFonts w:ascii="Times New Roman" w:hAnsi="Times New Roman" w:cs="Times New Roman"/>
          <w:sz w:val="28"/>
          <w:szCs w:val="28"/>
        </w:rPr>
        <w:t xml:space="preserve"> Причи</w:t>
      </w:r>
      <w:r w:rsidR="00C27BFF">
        <w:rPr>
          <w:rFonts w:ascii="Times New Roman" w:hAnsi="Times New Roman" w:cs="Times New Roman"/>
          <w:sz w:val="28"/>
          <w:szCs w:val="28"/>
        </w:rPr>
        <w:t>ны появления болезни различны.</w:t>
      </w:r>
    </w:p>
    <w:p w:rsidR="000C7534" w:rsidRPr="000C7534" w:rsidRDefault="00C27BFF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ередко </w:t>
      </w:r>
      <w:r w:rsidR="000C7534" w:rsidRPr="00C27BFF">
        <w:rPr>
          <w:rFonts w:ascii="Times New Roman" w:hAnsi="Times New Roman" w:cs="Times New Roman"/>
          <w:b/>
          <w:sz w:val="28"/>
          <w:szCs w:val="28"/>
        </w:rPr>
        <w:t>артрит возникает при повторяющихся легких травмах, открытых или закрытых повреждениях суставов, при частом физическом перенапряжении</w:t>
      </w:r>
      <w:r w:rsidR="000F7242">
        <w:rPr>
          <w:rFonts w:ascii="Times New Roman" w:hAnsi="Times New Roman" w:cs="Times New Roman"/>
          <w:b/>
          <w:sz w:val="28"/>
          <w:szCs w:val="28"/>
        </w:rPr>
        <w:t xml:space="preserve"> и занятиях спортом,</w:t>
      </w:r>
      <w:r w:rsidR="000C7534" w:rsidRPr="00C27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242">
        <w:rPr>
          <w:rFonts w:ascii="Times New Roman" w:hAnsi="Times New Roman" w:cs="Times New Roman"/>
          <w:b/>
          <w:sz w:val="28"/>
          <w:szCs w:val="28"/>
        </w:rPr>
        <w:t xml:space="preserve">после хирургических вмешательств </w:t>
      </w:r>
      <w:r w:rsidR="000C7534" w:rsidRPr="00C27BFF">
        <w:rPr>
          <w:rFonts w:ascii="Times New Roman" w:hAnsi="Times New Roman" w:cs="Times New Roman"/>
          <w:b/>
          <w:sz w:val="28"/>
          <w:szCs w:val="28"/>
        </w:rPr>
        <w:t>или при генетической предрасположенности. Кроме того, развитие артрита провоцируют вирусные и бактериальные инфекции, переохлаждение, физическая и психическая перегрузка и даже чрезмерное курение</w:t>
      </w:r>
      <w:r w:rsidR="00093B6E">
        <w:rPr>
          <w:rFonts w:ascii="Times New Roman" w:hAnsi="Times New Roman" w:cs="Times New Roman"/>
          <w:b/>
          <w:sz w:val="28"/>
          <w:szCs w:val="28"/>
        </w:rPr>
        <w:t xml:space="preserve"> и употребление ко</w:t>
      </w:r>
      <w:r w:rsidR="00BA5F15">
        <w:rPr>
          <w:rFonts w:ascii="Times New Roman" w:hAnsi="Times New Roman" w:cs="Times New Roman"/>
          <w:b/>
          <w:sz w:val="28"/>
          <w:szCs w:val="28"/>
        </w:rPr>
        <w:t>феина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3B6E">
        <w:rPr>
          <w:rFonts w:ascii="Times New Roman" w:hAnsi="Times New Roman" w:cs="Times New Roman"/>
          <w:sz w:val="28"/>
          <w:szCs w:val="28"/>
        </w:rPr>
        <w:t xml:space="preserve">Также возникновению артрита способствует избыточная масса тела и, как следствие, чрезмерная нагрузка на суставы. </w:t>
      </w:r>
      <w:r>
        <w:rPr>
          <w:rFonts w:ascii="Times New Roman" w:hAnsi="Times New Roman" w:cs="Times New Roman"/>
          <w:sz w:val="28"/>
          <w:szCs w:val="28"/>
        </w:rPr>
        <w:t>В ряде случаев причину возникновения артрита установить не удается</w:t>
      </w:r>
      <w:r w:rsidR="000C7534" w:rsidRPr="000C7534">
        <w:rPr>
          <w:rFonts w:ascii="Times New Roman" w:hAnsi="Times New Roman" w:cs="Times New Roman"/>
          <w:sz w:val="28"/>
          <w:szCs w:val="28"/>
        </w:rPr>
        <w:t>.</w:t>
      </w:r>
    </w:p>
    <w:p w:rsidR="00944E4C" w:rsidRDefault="00944E4C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группу риска развития данного заболевания может попасть любой человек в любом возрасте. Но наиболее часто тяжелые ревматические заболевания </w:t>
      </w:r>
      <w:r w:rsidR="000C7534" w:rsidRPr="000C7534">
        <w:rPr>
          <w:rFonts w:ascii="Times New Roman" w:hAnsi="Times New Roman" w:cs="Times New Roman"/>
          <w:sz w:val="28"/>
          <w:szCs w:val="28"/>
        </w:rPr>
        <w:lastRenderedPageBreak/>
        <w:t xml:space="preserve">суставов, связанные с быстрым развитием артрита, поражают работоспособных жителей планеты – в возрасте от 30 до 50 лет. 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Кстати, женщины страдают этим заболеванием в 5 раз чаще мужчин. Причем не всегда болезни суставов можно распознать сразу из-за их «скрытости» и «маскировки»</w:t>
      </w:r>
      <w:r w:rsidR="00944E4C">
        <w:rPr>
          <w:rFonts w:ascii="Times New Roman" w:hAnsi="Times New Roman" w:cs="Times New Roman"/>
          <w:sz w:val="28"/>
          <w:szCs w:val="28"/>
        </w:rPr>
        <w:t xml:space="preserve"> под другие заболевания</w:t>
      </w:r>
      <w:r w:rsidRPr="000C7534">
        <w:rPr>
          <w:rFonts w:ascii="Times New Roman" w:hAnsi="Times New Roman" w:cs="Times New Roman"/>
          <w:sz w:val="28"/>
          <w:szCs w:val="28"/>
        </w:rPr>
        <w:t>.</w:t>
      </w:r>
    </w:p>
    <w:p w:rsidR="00944E4C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 xml:space="preserve">Артрит - это заболевание воспалительного характера одного или нескольких суставов. Артрит может выступать как самостоятельное заболевание, или быть проявлением другой патологии. </w:t>
      </w:r>
    </w:p>
    <w:p w:rsidR="00944E4C" w:rsidRPr="00DA3E86" w:rsidRDefault="000C7534" w:rsidP="000C7534">
      <w:pPr>
        <w:rPr>
          <w:rFonts w:ascii="Times New Roman" w:hAnsi="Times New Roman" w:cs="Times New Roman"/>
          <w:b/>
          <w:sz w:val="28"/>
          <w:szCs w:val="28"/>
        </w:rPr>
      </w:pPr>
      <w:r w:rsidRPr="00DA3E86">
        <w:rPr>
          <w:rFonts w:ascii="Times New Roman" w:hAnsi="Times New Roman" w:cs="Times New Roman"/>
          <w:b/>
          <w:sz w:val="28"/>
          <w:szCs w:val="28"/>
        </w:rPr>
        <w:t xml:space="preserve">К специфической симптоматике артрита относится </w:t>
      </w:r>
    </w:p>
    <w:p w:rsidR="00944E4C" w:rsidRDefault="00944E4C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припухлость и покраснение кожи в области пораженного сустава (обычно имеет место локальное повышение температуры), </w:t>
      </w:r>
    </w:p>
    <w:p w:rsidR="00944E4C" w:rsidRDefault="00944E4C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болевой синдром, </w:t>
      </w:r>
    </w:p>
    <w:p w:rsidR="00944E4C" w:rsidRDefault="00944E4C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ограничение подвижности, </w:t>
      </w:r>
    </w:p>
    <w:p w:rsidR="00944E4C" w:rsidRDefault="00944E4C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скованность разной степени выраженности. </w:t>
      </w:r>
    </w:p>
    <w:p w:rsidR="00DA1048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 xml:space="preserve">Боль, которую вызывает артрит, проявляется в наибольшей степени к концу ночи и утром, и уменьшается после того как человек встает и разминается. 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В более тяжелых случаях артрит может сопровождаться общей слабостью, лихорадкой</w:t>
      </w:r>
      <w:r w:rsidR="00DA1048">
        <w:rPr>
          <w:rFonts w:ascii="Times New Roman" w:hAnsi="Times New Roman" w:cs="Times New Roman"/>
          <w:sz w:val="28"/>
          <w:szCs w:val="28"/>
        </w:rPr>
        <w:t xml:space="preserve">, </w:t>
      </w:r>
      <w:r w:rsidRPr="000C7534">
        <w:rPr>
          <w:rFonts w:ascii="Times New Roman" w:hAnsi="Times New Roman" w:cs="Times New Roman"/>
          <w:sz w:val="28"/>
          <w:szCs w:val="28"/>
        </w:rPr>
        <w:t>постепенной деформацией суставов.</w:t>
      </w:r>
    </w:p>
    <w:p w:rsidR="00DA1048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Воспалительные изменения сустава возникают сначала в синовиальной оболочке, затем могут распространиться на хрящ, эпифизы костей, капсулу сустава, околосуставные ткани. В суставной поло</w:t>
      </w:r>
      <w:r w:rsidR="00DA1048">
        <w:rPr>
          <w:rFonts w:ascii="Times New Roman" w:hAnsi="Times New Roman" w:cs="Times New Roman"/>
          <w:sz w:val="28"/>
          <w:szCs w:val="28"/>
        </w:rPr>
        <w:t xml:space="preserve">сти нередко скапливается </w:t>
      </w:r>
      <w:r w:rsidRPr="000C7534">
        <w:rPr>
          <w:rFonts w:ascii="Times New Roman" w:hAnsi="Times New Roman" w:cs="Times New Roman"/>
          <w:sz w:val="28"/>
          <w:szCs w:val="28"/>
        </w:rPr>
        <w:t xml:space="preserve">жидкость (экссудат). </w:t>
      </w:r>
      <w:r w:rsidR="00DA1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Выделяют артрит одного сустава (</w:t>
      </w:r>
      <w:proofErr w:type="spellStart"/>
      <w:r w:rsidRPr="000C7534">
        <w:rPr>
          <w:rFonts w:ascii="Times New Roman" w:hAnsi="Times New Roman" w:cs="Times New Roman"/>
          <w:sz w:val="28"/>
          <w:szCs w:val="28"/>
        </w:rPr>
        <w:t>моноартрит</w:t>
      </w:r>
      <w:proofErr w:type="spellEnd"/>
      <w:r w:rsidRPr="000C7534">
        <w:rPr>
          <w:rFonts w:ascii="Times New Roman" w:hAnsi="Times New Roman" w:cs="Times New Roman"/>
          <w:sz w:val="28"/>
          <w:szCs w:val="28"/>
        </w:rPr>
        <w:t>), двух-трех суставов (</w:t>
      </w:r>
      <w:proofErr w:type="spellStart"/>
      <w:r w:rsidRPr="000C7534">
        <w:rPr>
          <w:rFonts w:ascii="Times New Roman" w:hAnsi="Times New Roman" w:cs="Times New Roman"/>
          <w:sz w:val="28"/>
          <w:szCs w:val="28"/>
        </w:rPr>
        <w:t>олигоартрит</w:t>
      </w:r>
      <w:proofErr w:type="spellEnd"/>
      <w:r w:rsidRPr="000C7534">
        <w:rPr>
          <w:rFonts w:ascii="Times New Roman" w:hAnsi="Times New Roman" w:cs="Times New Roman"/>
          <w:sz w:val="28"/>
          <w:szCs w:val="28"/>
        </w:rPr>
        <w:t>), и нескольких суставов (полиартрит)</w:t>
      </w:r>
      <w:r w:rsidR="00DA1048">
        <w:rPr>
          <w:rFonts w:ascii="Times New Roman" w:hAnsi="Times New Roman" w:cs="Times New Roman"/>
          <w:sz w:val="28"/>
          <w:szCs w:val="28"/>
        </w:rPr>
        <w:t>.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Иногда артрит начинается сразу и сопровождается сильными болями (острый артрит) или развивается постепенно в течение многих лет (хронический артрит). Хронический артрит проявляется периодически и протекает менее тяжело, чем острый. Если артрит острый, то ограничение подвижности сустава носит обратимый характер; в случае хронических форм характерно прогрессирующее ограничение подвижности</w:t>
      </w:r>
      <w:r w:rsidR="00DA1048">
        <w:rPr>
          <w:rFonts w:ascii="Times New Roman" w:hAnsi="Times New Roman" w:cs="Times New Roman"/>
          <w:sz w:val="28"/>
          <w:szCs w:val="28"/>
        </w:rPr>
        <w:t xml:space="preserve">  сустава с периодами затихания процесса и обострениями</w:t>
      </w:r>
      <w:r w:rsidRPr="000C7534">
        <w:rPr>
          <w:rFonts w:ascii="Times New Roman" w:hAnsi="Times New Roman" w:cs="Times New Roman"/>
          <w:sz w:val="28"/>
          <w:szCs w:val="28"/>
        </w:rPr>
        <w:t>.</w:t>
      </w:r>
    </w:p>
    <w:p w:rsidR="000F7242" w:rsidRDefault="000C7534" w:rsidP="000C75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7534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характера поражения выделяют травматический артрит (возникает при повреждениях суставов) или регулярной легкой </w:t>
      </w:r>
      <w:proofErr w:type="spellStart"/>
      <w:r w:rsidRPr="000C7534"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Pr="000C7534">
        <w:rPr>
          <w:rFonts w:ascii="Times New Roman" w:hAnsi="Times New Roman" w:cs="Times New Roman"/>
          <w:sz w:val="28"/>
          <w:szCs w:val="28"/>
        </w:rPr>
        <w:t xml:space="preserve"> (вибрационный артрит), дистрофический артрит (имеет место из-за нарушения обмена веществ, недостатка витаминов, переохлаждения, физического перенапряжения, несоблюдения условий труда и быт</w:t>
      </w:r>
      <w:r w:rsidR="000F7242">
        <w:rPr>
          <w:rFonts w:ascii="Times New Roman" w:hAnsi="Times New Roman" w:cs="Times New Roman"/>
          <w:sz w:val="28"/>
          <w:szCs w:val="28"/>
        </w:rPr>
        <w:t>а), ревматоидный артрит, подагрический артрит</w:t>
      </w:r>
      <w:r w:rsidRPr="000C7534">
        <w:rPr>
          <w:rFonts w:ascii="Times New Roman" w:hAnsi="Times New Roman" w:cs="Times New Roman"/>
          <w:sz w:val="28"/>
          <w:szCs w:val="28"/>
        </w:rPr>
        <w:t>, инфекционный артрит (может проникать в суставы</w:t>
      </w:r>
      <w:r w:rsidR="000F7242">
        <w:rPr>
          <w:rFonts w:ascii="Times New Roman" w:hAnsi="Times New Roman" w:cs="Times New Roman"/>
          <w:sz w:val="28"/>
          <w:szCs w:val="28"/>
        </w:rPr>
        <w:t xml:space="preserve"> извне, или из другого</w:t>
      </w:r>
      <w:r w:rsidRPr="000C7534">
        <w:rPr>
          <w:rFonts w:ascii="Times New Roman" w:hAnsi="Times New Roman" w:cs="Times New Roman"/>
          <w:sz w:val="28"/>
          <w:szCs w:val="28"/>
        </w:rPr>
        <w:t xml:space="preserve"> </w:t>
      </w:r>
      <w:r w:rsidR="000F7242">
        <w:rPr>
          <w:rFonts w:ascii="Times New Roman" w:hAnsi="Times New Roman" w:cs="Times New Roman"/>
          <w:sz w:val="28"/>
          <w:szCs w:val="28"/>
        </w:rPr>
        <w:t>очага инфекции в организме</w:t>
      </w:r>
      <w:r w:rsidRPr="000C753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0C7534" w:rsidRPr="00DA3E86" w:rsidRDefault="000C7534" w:rsidP="000C75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3E86">
        <w:rPr>
          <w:rFonts w:ascii="Times New Roman" w:hAnsi="Times New Roman" w:cs="Times New Roman"/>
          <w:b/>
          <w:sz w:val="28"/>
          <w:szCs w:val="28"/>
        </w:rPr>
        <w:t>Профилактика и лечение артрита.</w:t>
      </w:r>
    </w:p>
    <w:bookmarkEnd w:id="0"/>
    <w:p w:rsidR="000C7534" w:rsidRPr="000C7534" w:rsidRDefault="006A4AE1" w:rsidP="000C7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профилактики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 и лечени</w:t>
      </w:r>
      <w:r w:rsidR="00025153">
        <w:rPr>
          <w:rFonts w:ascii="Times New Roman" w:hAnsi="Times New Roman" w:cs="Times New Roman"/>
          <w:sz w:val="28"/>
          <w:szCs w:val="28"/>
        </w:rPr>
        <w:t>я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 артрита очень важен комплексный подход. Так как это заболевание имеет восп</w:t>
      </w:r>
      <w:r>
        <w:rPr>
          <w:rFonts w:ascii="Times New Roman" w:hAnsi="Times New Roman" w:cs="Times New Roman"/>
          <w:sz w:val="28"/>
          <w:szCs w:val="28"/>
        </w:rPr>
        <w:t>алительный характер, в</w:t>
      </w:r>
      <w:r w:rsidR="000C7534" w:rsidRPr="000C7534">
        <w:rPr>
          <w:rFonts w:ascii="Times New Roman" w:hAnsi="Times New Roman" w:cs="Times New Roman"/>
          <w:sz w:val="28"/>
          <w:szCs w:val="28"/>
        </w:rPr>
        <w:t xml:space="preserve"> первую очередь следует остановить воспалительный процесс, </w:t>
      </w:r>
      <w:r>
        <w:rPr>
          <w:rFonts w:ascii="Times New Roman" w:hAnsi="Times New Roman" w:cs="Times New Roman"/>
          <w:sz w:val="28"/>
          <w:szCs w:val="28"/>
        </w:rPr>
        <w:t>установить причину развития заболевания.</w:t>
      </w:r>
      <w:r w:rsidR="00025153">
        <w:rPr>
          <w:rFonts w:ascii="Times New Roman" w:hAnsi="Times New Roman" w:cs="Times New Roman"/>
          <w:sz w:val="28"/>
          <w:szCs w:val="28"/>
        </w:rPr>
        <w:t xml:space="preserve"> Лечением артритов занимается врач-ревматолог.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 xml:space="preserve">Занятия физическими упражнениями, которые растягивают мышцы, умеренная ходьба, плавание, </w:t>
      </w:r>
      <w:r w:rsidR="00025153">
        <w:rPr>
          <w:rFonts w:ascii="Times New Roman" w:hAnsi="Times New Roman" w:cs="Times New Roman"/>
          <w:sz w:val="28"/>
          <w:szCs w:val="28"/>
        </w:rPr>
        <w:t xml:space="preserve">работа на тренажерах без </w:t>
      </w:r>
      <w:r w:rsidRPr="000C7534">
        <w:rPr>
          <w:rFonts w:ascii="Times New Roman" w:hAnsi="Times New Roman" w:cs="Times New Roman"/>
          <w:sz w:val="28"/>
          <w:szCs w:val="28"/>
        </w:rPr>
        <w:t xml:space="preserve">нагрузки на позвоночник и суставы – оказывают положительное влияние на артрит, уменьшают его проявления. </w:t>
      </w:r>
      <w:r w:rsidRPr="00025153">
        <w:rPr>
          <w:rFonts w:ascii="Times New Roman" w:hAnsi="Times New Roman" w:cs="Times New Roman"/>
          <w:b/>
          <w:sz w:val="28"/>
          <w:szCs w:val="28"/>
        </w:rPr>
        <w:t>Негативно влияют на артрит занятия бегом,</w:t>
      </w:r>
      <w:r w:rsidRPr="000C7534">
        <w:rPr>
          <w:rFonts w:ascii="Times New Roman" w:hAnsi="Times New Roman" w:cs="Times New Roman"/>
          <w:sz w:val="28"/>
          <w:szCs w:val="28"/>
        </w:rPr>
        <w:t xml:space="preserve"> </w:t>
      </w:r>
      <w:r w:rsidR="00025153">
        <w:rPr>
          <w:rFonts w:ascii="Times New Roman" w:hAnsi="Times New Roman" w:cs="Times New Roman"/>
          <w:b/>
          <w:sz w:val="28"/>
          <w:szCs w:val="28"/>
        </w:rPr>
        <w:t>прыжки</w:t>
      </w:r>
      <w:r w:rsidRPr="00025153">
        <w:rPr>
          <w:rFonts w:ascii="Times New Roman" w:hAnsi="Times New Roman" w:cs="Times New Roman"/>
          <w:b/>
          <w:sz w:val="28"/>
          <w:szCs w:val="28"/>
        </w:rPr>
        <w:t>, поднятие тяжестей</w:t>
      </w:r>
      <w:r w:rsidRPr="000C7534">
        <w:rPr>
          <w:rFonts w:ascii="Times New Roman" w:hAnsi="Times New Roman" w:cs="Times New Roman"/>
          <w:sz w:val="28"/>
          <w:szCs w:val="28"/>
        </w:rPr>
        <w:t>. Также следует помнить о том, что нежелательно использовать в пищу животные жиры, мучное и острое; полезными</w:t>
      </w:r>
      <w:r w:rsidR="00025153">
        <w:rPr>
          <w:rFonts w:ascii="Times New Roman" w:hAnsi="Times New Roman" w:cs="Times New Roman"/>
          <w:sz w:val="28"/>
          <w:szCs w:val="28"/>
        </w:rPr>
        <w:t xml:space="preserve"> при такой патологии </w:t>
      </w:r>
      <w:r w:rsidRPr="000C7534">
        <w:rPr>
          <w:rFonts w:ascii="Times New Roman" w:hAnsi="Times New Roman" w:cs="Times New Roman"/>
          <w:sz w:val="28"/>
          <w:szCs w:val="28"/>
        </w:rPr>
        <w:t>окажутся отруби и другие разновидности зерновой клетчатк</w:t>
      </w:r>
      <w:r w:rsidR="00025153">
        <w:rPr>
          <w:rFonts w:ascii="Times New Roman" w:hAnsi="Times New Roman" w:cs="Times New Roman"/>
          <w:sz w:val="28"/>
          <w:szCs w:val="28"/>
        </w:rPr>
        <w:t>и. К</w:t>
      </w:r>
      <w:r w:rsidRPr="000C7534">
        <w:rPr>
          <w:rFonts w:ascii="Times New Roman" w:hAnsi="Times New Roman" w:cs="Times New Roman"/>
          <w:sz w:val="28"/>
          <w:szCs w:val="28"/>
        </w:rPr>
        <w:t xml:space="preserve">омплексное </w:t>
      </w:r>
      <w:r w:rsidR="00025153">
        <w:rPr>
          <w:rFonts w:ascii="Times New Roman" w:hAnsi="Times New Roman" w:cs="Times New Roman"/>
          <w:sz w:val="28"/>
          <w:szCs w:val="28"/>
        </w:rPr>
        <w:t xml:space="preserve"> и длительное </w:t>
      </w:r>
      <w:r w:rsidRPr="000C7534">
        <w:rPr>
          <w:rFonts w:ascii="Times New Roman" w:hAnsi="Times New Roman" w:cs="Times New Roman"/>
          <w:sz w:val="28"/>
          <w:szCs w:val="28"/>
        </w:rPr>
        <w:t>лечение</w:t>
      </w:r>
      <w:r w:rsidR="00025153">
        <w:rPr>
          <w:rFonts w:ascii="Times New Roman" w:hAnsi="Times New Roman" w:cs="Times New Roman"/>
          <w:sz w:val="28"/>
          <w:szCs w:val="28"/>
        </w:rPr>
        <w:t xml:space="preserve"> с назначением поддерживающих доз лекарственных препаратов позволяет добиться ремиссии и замедление развития патологического процесса в суставах</w:t>
      </w:r>
      <w:r w:rsidRPr="000C7534">
        <w:rPr>
          <w:rFonts w:ascii="Times New Roman" w:hAnsi="Times New Roman" w:cs="Times New Roman"/>
          <w:sz w:val="28"/>
          <w:szCs w:val="28"/>
        </w:rPr>
        <w:t>.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  <w:r w:rsidRPr="000C7534">
        <w:rPr>
          <w:rFonts w:ascii="Times New Roman" w:hAnsi="Times New Roman" w:cs="Times New Roman"/>
          <w:sz w:val="28"/>
          <w:szCs w:val="28"/>
        </w:rPr>
        <w:t>Берегите Ваши суставы</w:t>
      </w:r>
      <w:r w:rsidR="00535894">
        <w:rPr>
          <w:rFonts w:ascii="Times New Roman" w:hAnsi="Times New Roman" w:cs="Times New Roman"/>
          <w:sz w:val="28"/>
          <w:szCs w:val="28"/>
        </w:rPr>
        <w:t xml:space="preserve"> и вовремя обращайтесь за медицинской помощью</w:t>
      </w:r>
      <w:r w:rsidRPr="000C7534">
        <w:rPr>
          <w:rFonts w:ascii="Times New Roman" w:hAnsi="Times New Roman" w:cs="Times New Roman"/>
          <w:sz w:val="28"/>
          <w:szCs w:val="28"/>
        </w:rPr>
        <w:t>!</w:t>
      </w:r>
    </w:p>
    <w:p w:rsidR="000C7534" w:rsidRPr="000C7534" w:rsidRDefault="000C7534" w:rsidP="000C7534">
      <w:pPr>
        <w:rPr>
          <w:rFonts w:ascii="Times New Roman" w:hAnsi="Times New Roman" w:cs="Times New Roman"/>
          <w:sz w:val="28"/>
          <w:szCs w:val="28"/>
        </w:rPr>
      </w:pPr>
    </w:p>
    <w:p w:rsidR="000C7534" w:rsidRPr="000C7534" w:rsidRDefault="000C7534">
      <w:pPr>
        <w:rPr>
          <w:rFonts w:ascii="Times New Roman" w:hAnsi="Times New Roman" w:cs="Times New Roman"/>
          <w:sz w:val="28"/>
          <w:szCs w:val="28"/>
        </w:rPr>
      </w:pPr>
    </w:p>
    <w:sectPr w:rsidR="000C7534" w:rsidRPr="000C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FA"/>
    <w:rsid w:val="00025153"/>
    <w:rsid w:val="00093B6E"/>
    <w:rsid w:val="000C7534"/>
    <w:rsid w:val="000F7242"/>
    <w:rsid w:val="0024306D"/>
    <w:rsid w:val="00535894"/>
    <w:rsid w:val="00624769"/>
    <w:rsid w:val="006A4AE1"/>
    <w:rsid w:val="007422FA"/>
    <w:rsid w:val="00944E4C"/>
    <w:rsid w:val="00AC791B"/>
    <w:rsid w:val="00BA5F15"/>
    <w:rsid w:val="00C27BFF"/>
    <w:rsid w:val="00C8418C"/>
    <w:rsid w:val="00DA1048"/>
    <w:rsid w:val="00D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0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7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0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7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5862">
                                  <w:marLeft w:val="-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D0D0D0"/>
                                        <w:right w:val="none" w:sz="0" w:space="0" w:color="auto"/>
                                      </w:divBdr>
                                      <w:divsChild>
                                        <w:div w:id="154475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031350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D0D0D0"/>
                                        <w:right w:val="none" w:sz="0" w:space="0" w:color="auto"/>
                                      </w:divBdr>
                                      <w:divsChild>
                                        <w:div w:id="20336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36527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D0D0D0"/>
                                        <w:right w:val="none" w:sz="0" w:space="0" w:color="auto"/>
                                      </w:divBdr>
                                      <w:divsChild>
                                        <w:div w:id="85669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9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769761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0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Живушко МАРИЯ АНАТОЛЬЕВНА</dc:creator>
  <cp:keywords/>
  <dc:description/>
  <cp:lastModifiedBy>Живушко МАРИЯ АНАТОЛЬЕВНА</cp:lastModifiedBy>
  <cp:revision>14</cp:revision>
  <dcterms:created xsi:type="dcterms:W3CDTF">2025-10-13T09:13:00Z</dcterms:created>
  <dcterms:modified xsi:type="dcterms:W3CDTF">2025-10-13T09:41:00Z</dcterms:modified>
</cp:coreProperties>
</file>