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E43CAC" w:rsidRDefault="00E43CAC" w:rsidP="00E43CAC">
      <w:pPr>
        <w:widowControl w:val="0"/>
        <w:pBdr>
          <w:top w:val="nil"/>
          <w:left w:val="nil"/>
          <w:bottom w:val="nil"/>
          <w:right w:val="nil"/>
          <w:between w:val="nil"/>
        </w:pBdr>
        <w:jc w:val="center"/>
        <w:rPr>
          <w:bCs/>
          <w:color w:val="FF0000"/>
          <w:sz w:val="22"/>
          <w:szCs w:val="22"/>
        </w:rPr>
      </w:pPr>
      <w:r w:rsidRPr="00E43CAC">
        <w:rPr>
          <w:bCs/>
          <w:sz w:val="22"/>
          <w:szCs w:val="22"/>
        </w:rPr>
        <w:t>на выполнение строительно-монтажных работ по объекту:</w:t>
      </w:r>
      <w:r w:rsidR="00350114" w:rsidRPr="00E43CAC">
        <w:rPr>
          <w:bCs/>
          <w:sz w:val="22"/>
          <w:szCs w:val="22"/>
        </w:rPr>
        <w:t xml:space="preserve"> </w:t>
      </w:r>
      <w:r w:rsidR="002D5B6B" w:rsidRPr="00E43CAC">
        <w:rPr>
          <w:bCs/>
          <w:color w:val="FF0000"/>
          <w:sz w:val="22"/>
          <w:szCs w:val="22"/>
        </w:rPr>
        <w:t>«</w:t>
      </w:r>
      <w:r w:rsidRPr="00E43CAC">
        <w:rPr>
          <w:color w:val="FF0000"/>
          <w:sz w:val="22"/>
          <w:szCs w:val="22"/>
        </w:rPr>
        <w:t xml:space="preserve">Текущий ремонт помещений к. 13 (изолятор) в общежитии № 4 по ул. </w:t>
      </w:r>
      <w:proofErr w:type="gramStart"/>
      <w:r w:rsidRPr="00E43CAC">
        <w:rPr>
          <w:color w:val="FF0000"/>
          <w:sz w:val="22"/>
          <w:szCs w:val="22"/>
        </w:rPr>
        <w:t>Пролетарской</w:t>
      </w:r>
      <w:proofErr w:type="gramEnd"/>
      <w:r w:rsidRPr="00E43CAC">
        <w:rPr>
          <w:color w:val="FF0000"/>
          <w:sz w:val="22"/>
          <w:szCs w:val="22"/>
        </w:rPr>
        <w:t>, 16 в г. Гродно</w:t>
      </w:r>
      <w:r w:rsidR="002D5B6B" w:rsidRPr="00E43CAC">
        <w:rPr>
          <w:bCs/>
          <w:color w:val="FF0000"/>
          <w:sz w:val="22"/>
          <w:szCs w:val="22"/>
        </w:rPr>
        <w:t>»</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2D5B6B" w:rsidRPr="00F20FC1">
        <w:rPr>
          <w:sz w:val="22"/>
          <w:szCs w:val="22"/>
        </w:rPr>
        <w:t xml:space="preserve"> </w:t>
      </w:r>
      <w:r w:rsidR="00F20FC1" w:rsidRPr="00F20FC1">
        <w:rPr>
          <w:sz w:val="22"/>
          <w:szCs w:val="22"/>
        </w:rPr>
        <w:t>____________</w:t>
      </w:r>
      <w:r w:rsidR="00B80771" w:rsidRPr="00F20FC1">
        <w:rPr>
          <w:sz w:val="22"/>
          <w:szCs w:val="22"/>
        </w:rPr>
        <w:t xml:space="preserve"> 20</w:t>
      </w:r>
      <w:r w:rsidR="00E43CAC">
        <w:rPr>
          <w:sz w:val="22"/>
          <w:szCs w:val="22"/>
        </w:rPr>
        <w:t>20</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B80771">
      <w:pPr>
        <w:autoSpaceDE w:val="0"/>
        <w:autoSpaceDN w:val="0"/>
        <w:adjustRightInd w:val="0"/>
        <w:ind w:firstLine="540"/>
        <w:jc w:val="both"/>
        <w:rPr>
          <w:sz w:val="22"/>
          <w:szCs w:val="22"/>
        </w:rPr>
      </w:pPr>
      <w:r w:rsidRPr="00F20FC1">
        <w:rPr>
          <w:sz w:val="22"/>
          <w:szCs w:val="22"/>
        </w:rPr>
        <w:tab/>
      </w:r>
    </w:p>
    <w:p w:rsidR="00B80771" w:rsidRPr="00F20FC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B80771" w:rsidRPr="00F20FC1" w:rsidRDefault="00B80771" w:rsidP="00B80771">
      <w:pPr>
        <w:pStyle w:val="3"/>
        <w:numPr>
          <w:ilvl w:val="0"/>
          <w:numId w:val="1"/>
        </w:numPr>
        <w:spacing w:before="0" w:after="0"/>
        <w:jc w:val="center"/>
        <w:rPr>
          <w:sz w:val="22"/>
          <w:szCs w:val="22"/>
        </w:rPr>
      </w:pPr>
      <w:r w:rsidRPr="00F20FC1">
        <w:rPr>
          <w:sz w:val="22"/>
          <w:szCs w:val="22"/>
        </w:rPr>
        <w:t>Предмет договора.</w:t>
      </w:r>
    </w:p>
    <w:p w:rsidR="00B80771" w:rsidRPr="00FF55F7" w:rsidRDefault="00B80771" w:rsidP="00B80771">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9919F6" w:rsidRDefault="00D75509" w:rsidP="00B80771">
      <w:pPr>
        <w:autoSpaceDE w:val="0"/>
        <w:autoSpaceDN w:val="0"/>
        <w:adjustRightInd w:val="0"/>
        <w:jc w:val="both"/>
        <w:outlineLvl w:val="0"/>
        <w:rPr>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C617AD" w:rsidRPr="009919F6">
        <w:rPr>
          <w:color w:val="FF0000"/>
          <w:sz w:val="22"/>
          <w:szCs w:val="22"/>
        </w:rPr>
        <w:t>«</w:t>
      </w:r>
      <w:r w:rsidR="00E43CAC" w:rsidRPr="009919F6">
        <w:rPr>
          <w:i/>
          <w:color w:val="FF0000"/>
          <w:sz w:val="22"/>
          <w:szCs w:val="22"/>
        </w:rPr>
        <w:t xml:space="preserve">Текущий ремонт помещений к. 13 (изолятор) в общежитии № 4 по ул. </w:t>
      </w:r>
      <w:proofErr w:type="gramStart"/>
      <w:r w:rsidR="00E43CAC" w:rsidRPr="009919F6">
        <w:rPr>
          <w:i/>
          <w:color w:val="FF0000"/>
          <w:sz w:val="22"/>
          <w:szCs w:val="22"/>
        </w:rPr>
        <w:t>Пролетарской</w:t>
      </w:r>
      <w:proofErr w:type="gramEnd"/>
      <w:r w:rsidR="00E43CAC" w:rsidRPr="009919F6">
        <w:rPr>
          <w:i/>
          <w:color w:val="FF0000"/>
          <w:sz w:val="22"/>
          <w:szCs w:val="22"/>
        </w:rPr>
        <w:t>, 16 в г. Гродно</w:t>
      </w:r>
      <w:r w:rsidR="00C617AD" w:rsidRPr="009919F6">
        <w:rPr>
          <w:i/>
          <w:color w:val="FF0000"/>
          <w:sz w:val="22"/>
          <w:szCs w:val="22"/>
        </w:rPr>
        <w:t>»</w:t>
      </w:r>
      <w:r w:rsidRPr="009919F6">
        <w:rPr>
          <w:sz w:val="22"/>
          <w:szCs w:val="22"/>
        </w:rPr>
        <w:t>.</w:t>
      </w:r>
    </w:p>
    <w:p w:rsidR="009919F6" w:rsidRPr="009919F6" w:rsidRDefault="009919F6" w:rsidP="009919F6">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9919F6" w:rsidRDefault="009919F6" w:rsidP="009919F6">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xml:space="preserve">), смет(-ы), утвержденных в установленном порядке. </w:t>
      </w:r>
    </w:p>
    <w:p w:rsidR="00B80771" w:rsidRPr="00FF55F7"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Pr="00FF55F7"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219F8" w:rsidRPr="00FF55F7">
        <w:rPr>
          <w:b w:val="0"/>
          <w:sz w:val="22"/>
          <w:szCs w:val="22"/>
        </w:rPr>
        <w:t xml:space="preserve"> от «____» </w:t>
      </w:r>
      <w:r w:rsidR="00F20FC1" w:rsidRPr="00FF55F7">
        <w:rPr>
          <w:b w:val="0"/>
          <w:sz w:val="22"/>
          <w:szCs w:val="22"/>
        </w:rPr>
        <w:t>__________</w:t>
      </w:r>
      <w:r w:rsidR="006219F8" w:rsidRPr="00FF55F7">
        <w:rPr>
          <w:b w:val="0"/>
          <w:sz w:val="22"/>
          <w:szCs w:val="22"/>
        </w:rPr>
        <w:t xml:space="preserve"> 20</w:t>
      </w:r>
      <w:r w:rsidR="009919F6">
        <w:rPr>
          <w:b w:val="0"/>
          <w:sz w:val="22"/>
          <w:szCs w:val="22"/>
        </w:rPr>
        <w:t>20</w:t>
      </w:r>
      <w:r w:rsidR="006219F8" w:rsidRPr="00FF55F7">
        <w:rPr>
          <w:b w:val="0"/>
          <w:sz w:val="22"/>
          <w:szCs w:val="22"/>
        </w:rPr>
        <w:t>г. №________</w:t>
      </w:r>
      <w:r w:rsidR="000F033C" w:rsidRPr="00FF55F7">
        <w:rPr>
          <w:b w:val="0"/>
          <w:sz w:val="22"/>
          <w:szCs w:val="22"/>
        </w:rPr>
        <w:t>).</w:t>
      </w: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w:t>
      </w:r>
      <w:r w:rsidR="00D61F13">
        <w:rPr>
          <w:sz w:val="22"/>
          <w:szCs w:val="22"/>
        </w:rPr>
        <w:t xml:space="preserve">(или) </w:t>
      </w:r>
      <w:r w:rsidRPr="00FF55F7">
        <w:rPr>
          <w:sz w:val="22"/>
          <w:szCs w:val="22"/>
        </w:rPr>
        <w:t>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w:t>
      </w:r>
      <w:proofErr w:type="gramStart"/>
      <w:r w:rsidRPr="00FF55F7">
        <w:rPr>
          <w:b w:val="0"/>
          <w:sz w:val="22"/>
          <w:szCs w:val="22"/>
        </w:rPr>
        <w:t>у</w:t>
      </w:r>
      <w:r w:rsidR="00D61F13">
        <w:rPr>
          <w:b w:val="0"/>
          <w:sz w:val="22"/>
          <w:szCs w:val="22"/>
        </w:rPr>
        <w:t>(</w:t>
      </w:r>
      <w:proofErr w:type="gramEnd"/>
      <w:r w:rsidR="00D61F13">
        <w:rPr>
          <w:b w:val="0"/>
          <w:sz w:val="22"/>
          <w:szCs w:val="22"/>
        </w:rPr>
        <w:t>-ым)</w:t>
      </w:r>
      <w:r w:rsidRPr="00FF55F7">
        <w:rPr>
          <w:b w:val="0"/>
          <w:sz w:val="22"/>
          <w:szCs w:val="22"/>
        </w:rPr>
        <w:t xml:space="preserve"> акту</w:t>
      </w:r>
      <w:r w:rsidR="00D61F13">
        <w:rPr>
          <w:b w:val="0"/>
          <w:sz w:val="22"/>
          <w:szCs w:val="22"/>
        </w:rPr>
        <w:t>(-</w:t>
      </w:r>
      <w:proofErr w:type="spellStart"/>
      <w:r w:rsidR="00D61F13">
        <w:rPr>
          <w:b w:val="0"/>
          <w:sz w:val="22"/>
          <w:szCs w:val="22"/>
        </w:rPr>
        <w:t>ам</w:t>
      </w:r>
      <w:proofErr w:type="spellEnd"/>
      <w:r w:rsidR="00D61F13">
        <w:rPr>
          <w:b w:val="0"/>
          <w:sz w:val="22"/>
          <w:szCs w:val="22"/>
        </w:rPr>
        <w:t>)</w:t>
      </w:r>
      <w:r w:rsidR="00B21DC2" w:rsidRPr="00FF55F7">
        <w:rPr>
          <w:b w:val="0"/>
          <w:sz w:val="22"/>
          <w:szCs w:val="22"/>
        </w:rPr>
        <w:t>, смете(-</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E87595">
        <w:rPr>
          <w:color w:val="FF0000"/>
          <w:sz w:val="22"/>
          <w:szCs w:val="22"/>
        </w:rPr>
        <w:t>0</w:t>
      </w:r>
      <w:r w:rsidR="009919F6" w:rsidRPr="009919F6">
        <w:rPr>
          <w:color w:val="FF0000"/>
          <w:sz w:val="22"/>
          <w:szCs w:val="22"/>
        </w:rPr>
        <w:t xml:space="preserve">1» </w:t>
      </w:r>
      <w:r w:rsidR="00E87595">
        <w:rPr>
          <w:color w:val="FF0000"/>
          <w:sz w:val="22"/>
          <w:szCs w:val="22"/>
        </w:rPr>
        <w:t>июня</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20</w:t>
      </w:r>
      <w:r w:rsidR="00977101" w:rsidRPr="009919F6">
        <w:rPr>
          <w:color w:val="FF0000"/>
          <w:sz w:val="22"/>
          <w:szCs w:val="22"/>
        </w:rPr>
        <w:t xml:space="preserve">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E87595">
        <w:rPr>
          <w:color w:val="FF0000"/>
          <w:sz w:val="22"/>
          <w:szCs w:val="22"/>
        </w:rPr>
        <w:t>31</w:t>
      </w:r>
      <w:r w:rsidR="009919F6" w:rsidRPr="009919F6">
        <w:rPr>
          <w:color w:val="FF0000"/>
          <w:sz w:val="22"/>
          <w:szCs w:val="22"/>
        </w:rPr>
        <w:t>» июля</w:t>
      </w:r>
      <w:r w:rsidR="00977101" w:rsidRPr="009919F6">
        <w:rPr>
          <w:color w:val="FF0000"/>
          <w:sz w:val="22"/>
          <w:szCs w:val="22"/>
        </w:rPr>
        <w:t xml:space="preserve"> 20</w:t>
      </w:r>
      <w:r w:rsidR="00F20FC1" w:rsidRPr="009919F6">
        <w:rPr>
          <w:color w:val="FF0000"/>
          <w:sz w:val="22"/>
          <w:szCs w:val="22"/>
        </w:rPr>
        <w:t>20</w:t>
      </w:r>
      <w:r w:rsidR="00977101" w:rsidRPr="009919F6">
        <w:rPr>
          <w:color w:val="FF0000"/>
          <w:sz w:val="22"/>
          <w:szCs w:val="22"/>
        </w:rPr>
        <w:t xml:space="preserve"> 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B80771">
      <w:pPr>
        <w:pStyle w:val="a3"/>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D61F13" w:rsidRDefault="00B80771" w:rsidP="00B80771">
      <w:pPr>
        <w:pStyle w:val="a3"/>
        <w:spacing w:after="0"/>
        <w:jc w:val="both"/>
        <w:rPr>
          <w:sz w:val="22"/>
          <w:szCs w:val="22"/>
        </w:rPr>
      </w:pPr>
      <w:r w:rsidRPr="00D61F13">
        <w:rPr>
          <w:sz w:val="22"/>
          <w:szCs w:val="22"/>
        </w:rPr>
        <w:t>2.6.5.</w:t>
      </w:r>
      <w:r w:rsidRPr="00D61F13">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lastRenderedPageBreak/>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sz w:val="22"/>
          <w:szCs w:val="22"/>
        </w:rPr>
        <w:t xml:space="preserve">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61766" w:rsidRPr="00A61766" w:rsidRDefault="00B80771" w:rsidP="00A61766">
      <w:pPr>
        <w:pStyle w:val="a6"/>
        <w:numPr>
          <w:ilvl w:val="1"/>
          <w:numId w:val="9"/>
        </w:numPr>
        <w:tabs>
          <w:tab w:val="clear" w:pos="300"/>
          <w:tab w:val="left" w:pos="-142"/>
          <w:tab w:val="left" w:pos="0"/>
        </w:tabs>
        <w:ind w:left="0" w:firstLine="0"/>
        <w:rPr>
          <w:b w:val="0"/>
          <w:sz w:val="22"/>
          <w:szCs w:val="22"/>
        </w:rPr>
      </w:pPr>
      <w:r w:rsidRPr="00A6176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A61766">
        <w:rPr>
          <w:b w:val="0"/>
          <w:bCs/>
          <w:sz w:val="22"/>
          <w:szCs w:val="22"/>
        </w:rPr>
        <w:t>с даты заключения</w:t>
      </w:r>
      <w:proofErr w:type="gramEnd"/>
      <w:r w:rsidRPr="00A61766">
        <w:rPr>
          <w:b w:val="0"/>
          <w:bCs/>
          <w:sz w:val="22"/>
          <w:szCs w:val="22"/>
        </w:rPr>
        <w:t xml:space="preserve"> договора.</w:t>
      </w:r>
      <w:r w:rsidRPr="00A61766">
        <w:rPr>
          <w:b w:val="0"/>
          <w:sz w:val="22"/>
          <w:szCs w:val="22"/>
        </w:rPr>
        <w:t xml:space="preserve"> </w:t>
      </w:r>
      <w:r w:rsidRPr="00A6176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A61766">
        <w:rPr>
          <w:b w:val="0"/>
          <w:bCs/>
          <w:sz w:val="22"/>
          <w:szCs w:val="22"/>
        </w:rPr>
        <w:t xml:space="preserve">2 </w:t>
      </w:r>
      <w:r w:rsidR="00E329A6" w:rsidRPr="00A61766">
        <w:rPr>
          <w:b w:val="0"/>
          <w:bCs/>
          <w:sz w:val="22"/>
          <w:szCs w:val="22"/>
        </w:rPr>
        <w:t>(</w:t>
      </w:r>
      <w:r w:rsidR="009919F6" w:rsidRPr="00A61766">
        <w:rPr>
          <w:b w:val="0"/>
          <w:bCs/>
          <w:sz w:val="22"/>
          <w:szCs w:val="22"/>
        </w:rPr>
        <w:t>двух</w:t>
      </w:r>
      <w:r w:rsidRPr="00A61766">
        <w:rPr>
          <w:b w:val="0"/>
          <w:bCs/>
          <w:sz w:val="22"/>
          <w:szCs w:val="22"/>
        </w:rPr>
        <w:t>) лет со дня приемки Заказчиком результата строительных работ.</w:t>
      </w:r>
      <w:r w:rsidR="00A61766" w:rsidRPr="00A61766">
        <w:rPr>
          <w:b w:val="0"/>
          <w:bCs/>
          <w:sz w:val="22"/>
          <w:szCs w:val="22"/>
        </w:rPr>
        <w:t xml:space="preserve"> </w:t>
      </w:r>
      <w:r w:rsidR="00A61766"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lastRenderedPageBreak/>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lastRenderedPageBreak/>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F20FC1" w:rsidRDefault="007929D1" w:rsidP="00D35D9D">
      <w:pPr>
        <w:autoSpaceDE w:val="0"/>
        <w:autoSpaceDN w:val="0"/>
        <w:adjustRightInd w:val="0"/>
        <w:ind w:firstLine="426"/>
        <w:jc w:val="both"/>
        <w:rPr>
          <w:sz w:val="22"/>
          <w:szCs w:val="22"/>
        </w:rPr>
      </w:pPr>
      <w:r w:rsidRPr="00F20FC1">
        <w:rPr>
          <w:sz w:val="22"/>
          <w:szCs w:val="22"/>
        </w:rPr>
        <w:t xml:space="preserve">- зарезервировать на специальном счете на период </w:t>
      </w:r>
      <w:proofErr w:type="gramStart"/>
      <w:r w:rsidRPr="00F20FC1">
        <w:rPr>
          <w:sz w:val="22"/>
          <w:szCs w:val="22"/>
        </w:rPr>
        <w:t>действия гарантийного срока эксплуатации объекта средства</w:t>
      </w:r>
      <w:proofErr w:type="gramEnd"/>
      <w:r w:rsidRPr="00F20FC1">
        <w:rPr>
          <w:sz w:val="22"/>
          <w:szCs w:val="22"/>
        </w:rPr>
        <w:t xml:space="preserve"> в размере 1,5 процента стоимости выполненных на объекте строительных, специальных, монтажных работ.</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4112EB" w:rsidRPr="00F20FC1">
        <w:rPr>
          <w:sz w:val="22"/>
          <w:szCs w:val="22"/>
        </w:rPr>
        <w:t xml:space="preserve">анных в              </w:t>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bookmarkStart w:id="0" w:name="_GoBack"/>
      <w:bookmarkEnd w:id="0"/>
    </w:p>
    <w:p w:rsidR="00B80771" w:rsidRPr="001917EA" w:rsidRDefault="00B80771" w:rsidP="001917EA">
      <w:pPr>
        <w:numPr>
          <w:ilvl w:val="1"/>
          <w:numId w:val="6"/>
        </w:numPr>
        <w:ind w:left="0" w:right="-2" w:firstLine="0"/>
        <w:jc w:val="both"/>
        <w:rPr>
          <w:sz w:val="22"/>
          <w:szCs w:val="22"/>
          <w:lang w:val="be-BY"/>
        </w:rPr>
      </w:pPr>
      <w:r w:rsidRPr="001917EA">
        <w:rPr>
          <w:sz w:val="22"/>
          <w:szCs w:val="22"/>
          <w:lang w:val="be-BY"/>
        </w:rPr>
        <w:t>Стоимость работ и порядок расчетов</w:t>
      </w:r>
    </w:p>
    <w:p w:rsidR="00B80771" w:rsidRDefault="00B80771" w:rsidP="00B80771">
      <w:pPr>
        <w:numPr>
          <w:ilvl w:val="1"/>
          <w:numId w:val="6"/>
        </w:numPr>
        <w:ind w:left="0" w:right="-2" w:firstLine="0"/>
        <w:jc w:val="both"/>
        <w:rPr>
          <w:sz w:val="22"/>
          <w:szCs w:val="22"/>
        </w:rPr>
      </w:pPr>
      <w:r w:rsidRPr="00F20FC1">
        <w:rPr>
          <w:sz w:val="22"/>
          <w:szCs w:val="22"/>
          <w:lang w:val="be-BY"/>
        </w:rPr>
        <w:t>Объём и стоимость работ определяется на основании процедуры согласно п. 1.</w:t>
      </w:r>
      <w:r w:rsidR="00B21DC2" w:rsidRPr="00F20FC1">
        <w:rPr>
          <w:sz w:val="22"/>
          <w:szCs w:val="22"/>
          <w:lang w:val="be-BY"/>
        </w:rPr>
        <w:t>5</w:t>
      </w:r>
      <w:r w:rsidRPr="00F20FC1">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F20FC1">
        <w:rPr>
          <w:sz w:val="22"/>
          <w:szCs w:val="22"/>
          <w:lang w:val="be-BY"/>
        </w:rPr>
        <w:t xml:space="preserve"> (Приложение</w:t>
      </w:r>
      <w:r w:rsidR="008A4F65" w:rsidRPr="00F20FC1">
        <w:rPr>
          <w:sz w:val="22"/>
          <w:szCs w:val="22"/>
          <w:lang w:val="be-BY"/>
        </w:rPr>
        <w:t xml:space="preserve"> 5</w:t>
      </w:r>
      <w:r w:rsidR="00056175" w:rsidRPr="00F20FC1">
        <w:rPr>
          <w:sz w:val="22"/>
          <w:szCs w:val="22"/>
          <w:lang w:val="be-BY"/>
        </w:rPr>
        <w:t>)</w:t>
      </w:r>
      <w:r w:rsidR="00B21DC2" w:rsidRPr="00F20FC1">
        <w:rPr>
          <w:sz w:val="22"/>
          <w:szCs w:val="22"/>
          <w:lang w:val="be-BY"/>
        </w:rPr>
        <w:t xml:space="preserve"> </w:t>
      </w:r>
      <w:r w:rsidRPr="00F20FC1">
        <w:rPr>
          <w:sz w:val="22"/>
          <w:szCs w:val="22"/>
          <w:lang w:val="be-BY"/>
        </w:rPr>
        <w:t xml:space="preserve">, </w:t>
      </w:r>
      <w:r w:rsidRPr="00F20FC1">
        <w:rPr>
          <w:sz w:val="22"/>
          <w:szCs w:val="22"/>
        </w:rPr>
        <w:t xml:space="preserve">и составляет </w:t>
      </w:r>
      <w:r w:rsidR="00056175" w:rsidRPr="00F20FC1">
        <w:rPr>
          <w:sz w:val="22"/>
          <w:szCs w:val="22"/>
        </w:rPr>
        <w:t>___________</w:t>
      </w:r>
      <w:r w:rsidR="001F2E20" w:rsidRPr="00F20FC1">
        <w:rPr>
          <w:sz w:val="22"/>
          <w:szCs w:val="22"/>
        </w:rPr>
        <w:t xml:space="preserve"> </w:t>
      </w:r>
      <w:r w:rsidRPr="00F20FC1">
        <w:rPr>
          <w:sz w:val="22"/>
          <w:szCs w:val="22"/>
        </w:rPr>
        <w:t>(</w:t>
      </w:r>
      <w:r w:rsidR="00056175" w:rsidRPr="00F20FC1">
        <w:rPr>
          <w:sz w:val="22"/>
          <w:szCs w:val="22"/>
        </w:rPr>
        <w:t>__________ белорусских</w:t>
      </w:r>
      <w:r w:rsidR="001F2E20" w:rsidRPr="00F20FC1">
        <w:rPr>
          <w:sz w:val="22"/>
          <w:szCs w:val="22"/>
        </w:rPr>
        <w:t xml:space="preserve"> рубл</w:t>
      </w:r>
      <w:r w:rsidR="00056175" w:rsidRPr="00F20FC1">
        <w:rPr>
          <w:sz w:val="22"/>
          <w:szCs w:val="22"/>
        </w:rPr>
        <w:t>ей</w:t>
      </w:r>
      <w:r w:rsidR="001F2E20" w:rsidRPr="00F20FC1">
        <w:rPr>
          <w:sz w:val="22"/>
          <w:szCs w:val="22"/>
        </w:rPr>
        <w:t xml:space="preserve"> </w:t>
      </w:r>
      <w:r w:rsidR="00056175" w:rsidRPr="00F20FC1">
        <w:rPr>
          <w:sz w:val="22"/>
          <w:szCs w:val="22"/>
        </w:rPr>
        <w:t>____</w:t>
      </w:r>
      <w:r w:rsidR="001F2E20" w:rsidRPr="00F20FC1">
        <w:rPr>
          <w:sz w:val="22"/>
          <w:szCs w:val="22"/>
        </w:rPr>
        <w:t xml:space="preserve"> копейки</w:t>
      </w:r>
      <w:r w:rsidRPr="00F20FC1">
        <w:rPr>
          <w:sz w:val="22"/>
          <w:szCs w:val="22"/>
        </w:rPr>
        <w:t>),</w:t>
      </w:r>
      <w:r w:rsidR="001F2E20" w:rsidRPr="00F20FC1">
        <w:rPr>
          <w:sz w:val="22"/>
          <w:szCs w:val="22"/>
        </w:rPr>
        <w:t xml:space="preserve"> </w:t>
      </w:r>
      <w:r w:rsidR="00E27A62" w:rsidRPr="00F20FC1">
        <w:rPr>
          <w:sz w:val="22"/>
          <w:szCs w:val="22"/>
        </w:rPr>
        <w:t xml:space="preserve">в том числе </w:t>
      </w:r>
      <w:r w:rsidR="001F2E20" w:rsidRPr="00F20FC1">
        <w:rPr>
          <w:sz w:val="22"/>
          <w:szCs w:val="22"/>
        </w:rPr>
        <w:t xml:space="preserve">НДС </w:t>
      </w:r>
      <w:r w:rsidR="00056175" w:rsidRPr="00F20FC1">
        <w:rPr>
          <w:sz w:val="22"/>
          <w:szCs w:val="22"/>
        </w:rPr>
        <w:t>_____%</w:t>
      </w:r>
      <w:r w:rsidR="00210136" w:rsidRPr="00F20FC1">
        <w:rPr>
          <w:sz w:val="22"/>
          <w:szCs w:val="22"/>
        </w:rPr>
        <w:t xml:space="preserve"> ___________ (__________ б</w:t>
      </w:r>
      <w:r w:rsidR="0002717F">
        <w:rPr>
          <w:sz w:val="22"/>
          <w:szCs w:val="22"/>
        </w:rPr>
        <w:t>елорусских рублей ____ копейки).</w:t>
      </w:r>
    </w:p>
    <w:p w:rsidR="0002717F" w:rsidRPr="0002717F" w:rsidRDefault="0002717F" w:rsidP="0002717F">
      <w:pPr>
        <w:pStyle w:val="ad"/>
        <w:shd w:val="clear" w:color="auto" w:fill="FDFCFA"/>
        <w:ind w:left="0" w:right="-2" w:firstLine="567"/>
        <w:jc w:val="both"/>
        <w:rPr>
          <w:sz w:val="19"/>
          <w:szCs w:val="19"/>
        </w:rPr>
      </w:pPr>
      <w:r w:rsidRPr="000F2EAD">
        <w:rPr>
          <w:sz w:val="19"/>
          <w:szCs w:val="19"/>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lastRenderedPageBreak/>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2717F" w:rsidRDefault="0002717F" w:rsidP="0002717F">
      <w:pPr>
        <w:pStyle w:val="ad"/>
        <w:numPr>
          <w:ilvl w:val="1"/>
          <w:numId w:val="6"/>
        </w:numPr>
        <w:autoSpaceDE w:val="0"/>
        <w:autoSpaceDN w:val="0"/>
        <w:adjustRightInd w:val="0"/>
        <w:ind w:left="0" w:firstLine="0"/>
        <w:jc w:val="both"/>
        <w:rPr>
          <w:sz w:val="22"/>
          <w:szCs w:val="22"/>
        </w:rPr>
      </w:pPr>
      <w:r w:rsidRPr="00FA58D5">
        <w:rPr>
          <w:sz w:val="22"/>
          <w:szCs w:val="22"/>
        </w:rPr>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FA58D5">
        <w:rPr>
          <w:sz w:val="22"/>
          <w:szCs w:val="22"/>
          <w:lang w:val="be-BY"/>
        </w:rPr>
        <w:t>о стоимости выполненных работ (</w:t>
      </w:r>
      <w:r w:rsidRPr="00FA58D5">
        <w:rPr>
          <w:sz w:val="22"/>
          <w:szCs w:val="22"/>
        </w:rPr>
        <w:t xml:space="preserve">форма С-3а), акта (актов) сдачи-приемки выполненных работ обеими сторонами в следующем порядке: </w:t>
      </w:r>
    </w:p>
    <w:p w:rsidR="0002717F" w:rsidRPr="0002717F" w:rsidRDefault="008A4568" w:rsidP="0002717F">
      <w:pPr>
        <w:pStyle w:val="ad"/>
        <w:numPr>
          <w:ilvl w:val="0"/>
          <w:numId w:val="12"/>
        </w:numPr>
        <w:autoSpaceDE w:val="0"/>
        <w:autoSpaceDN w:val="0"/>
        <w:adjustRightInd w:val="0"/>
        <w:jc w:val="both"/>
        <w:rPr>
          <w:color w:val="FF0000"/>
          <w:sz w:val="22"/>
          <w:szCs w:val="22"/>
        </w:rPr>
      </w:pPr>
      <w:r>
        <w:rPr>
          <w:color w:val="FF0000"/>
          <w:sz w:val="22"/>
          <w:szCs w:val="22"/>
        </w:rPr>
        <w:t>10 000 руб. (десять тысяч рублей) 00 коп.</w:t>
      </w:r>
      <w:r w:rsidR="0002717F" w:rsidRPr="0002717F">
        <w:rPr>
          <w:color w:val="FF0000"/>
          <w:sz w:val="22"/>
          <w:szCs w:val="22"/>
        </w:rPr>
        <w:t xml:space="preserve"> – 2-й квартал 2020 г,  </w:t>
      </w:r>
    </w:p>
    <w:p w:rsidR="0002717F" w:rsidRPr="0002717F" w:rsidRDefault="0002717F" w:rsidP="0002717F">
      <w:pPr>
        <w:pStyle w:val="ad"/>
        <w:numPr>
          <w:ilvl w:val="0"/>
          <w:numId w:val="12"/>
        </w:numPr>
        <w:pBdr>
          <w:top w:val="nil"/>
          <w:left w:val="nil"/>
          <w:bottom w:val="nil"/>
          <w:right w:val="nil"/>
          <w:between w:val="nil"/>
        </w:pBdr>
        <w:jc w:val="both"/>
        <w:rPr>
          <w:color w:val="FF0000"/>
          <w:sz w:val="22"/>
          <w:szCs w:val="22"/>
        </w:rPr>
      </w:pPr>
      <w:r w:rsidRPr="0002717F">
        <w:rPr>
          <w:color w:val="FF0000"/>
          <w:sz w:val="22"/>
          <w:szCs w:val="22"/>
        </w:rPr>
        <w:t>остаток суммы – 3-й квартал 2020</w:t>
      </w:r>
      <w:r w:rsidR="008A4568">
        <w:rPr>
          <w:color w:val="FF0000"/>
          <w:sz w:val="22"/>
          <w:szCs w:val="22"/>
        </w:rPr>
        <w:t xml:space="preserve"> </w:t>
      </w:r>
      <w:r w:rsidRPr="0002717F">
        <w:rPr>
          <w:color w:val="FF0000"/>
          <w:sz w:val="22"/>
          <w:szCs w:val="22"/>
        </w:rPr>
        <w:t>г. (согласно графику платежей).</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B80771" w:rsidRPr="00F20FC1" w:rsidRDefault="00B80771" w:rsidP="00534AA5">
      <w:pPr>
        <w:autoSpaceDE w:val="0"/>
        <w:autoSpaceDN w:val="0"/>
        <w:adjustRightInd w:val="0"/>
        <w:ind w:firstLine="426"/>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F20FC1" w:rsidRDefault="00B80771" w:rsidP="00534AA5">
      <w:pPr>
        <w:autoSpaceDE w:val="0"/>
        <w:autoSpaceDN w:val="0"/>
        <w:adjustRightInd w:val="0"/>
        <w:ind w:firstLine="426"/>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w:t>
      </w:r>
      <w:r w:rsidRPr="00D35D9D">
        <w:rPr>
          <w:sz w:val="22"/>
          <w:szCs w:val="22"/>
          <w:lang w:val="be-BY"/>
        </w:rPr>
        <w:lastRenderedPageBreak/>
        <w:t>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B80771" w:rsidP="009823F0">
      <w:pPr>
        <w:pStyle w:val="2"/>
        <w:numPr>
          <w:ilvl w:val="2"/>
          <w:numId w:val="5"/>
        </w:numPr>
        <w:spacing w:before="0" w:after="0"/>
        <w:rPr>
          <w:b w:val="0"/>
          <w:sz w:val="22"/>
          <w:szCs w:val="22"/>
        </w:rPr>
      </w:pPr>
      <w:r w:rsidRPr="00F20FC1">
        <w:rPr>
          <w:b w:val="0"/>
          <w:sz w:val="22"/>
          <w:szCs w:val="22"/>
        </w:rPr>
        <w:t xml:space="preserve">От Заказчика: </w:t>
      </w:r>
      <w:r w:rsidR="00D35D9D">
        <w:rPr>
          <w:b w:val="0"/>
          <w:sz w:val="22"/>
          <w:szCs w:val="22"/>
        </w:rPr>
        <w:t xml:space="preserve">инженер </w:t>
      </w:r>
      <w:r w:rsidR="00D35D9D">
        <w:rPr>
          <w:b w:val="0"/>
          <w:color w:val="000000"/>
          <w:sz w:val="22"/>
          <w:szCs w:val="22"/>
        </w:rPr>
        <w:t>Анникова</w:t>
      </w:r>
      <w:r w:rsidR="00F20FC1" w:rsidRPr="00F20FC1">
        <w:rPr>
          <w:b w:val="0"/>
          <w:color w:val="000000"/>
          <w:sz w:val="22"/>
          <w:szCs w:val="22"/>
        </w:rPr>
        <w:t xml:space="preserve"> О</w:t>
      </w:r>
      <w:r w:rsidR="00D35D9D">
        <w:rPr>
          <w:b w:val="0"/>
          <w:color w:val="000000"/>
          <w:sz w:val="22"/>
          <w:szCs w:val="22"/>
        </w:rPr>
        <w:t>льга Васильевна</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D35D9D">
        <w:rPr>
          <w:b w:val="0"/>
          <w:color w:val="000000"/>
          <w:sz w:val="22"/>
          <w:szCs w:val="22"/>
        </w:rPr>
        <w:t>72 12 96</w:t>
      </w:r>
      <w:r w:rsidR="00A81FBA" w:rsidRPr="00F20FC1">
        <w:rPr>
          <w:b w:val="0"/>
          <w:color w:val="000000"/>
          <w:sz w:val="22"/>
          <w:szCs w:val="22"/>
        </w:rPr>
        <w:t>.</w:t>
      </w:r>
    </w:p>
    <w:p w:rsidR="00B80771" w:rsidRPr="00F20FC1" w:rsidRDefault="00B80771" w:rsidP="00BF2A08">
      <w:pPr>
        <w:pStyle w:val="2"/>
        <w:numPr>
          <w:ilvl w:val="2"/>
          <w:numId w:val="5"/>
        </w:numPr>
        <w:spacing w:before="0" w:after="0"/>
        <w:rPr>
          <w:b w:val="0"/>
          <w:sz w:val="22"/>
          <w:szCs w:val="22"/>
        </w:rPr>
      </w:pPr>
      <w:r w:rsidRPr="00F20FC1">
        <w:rPr>
          <w:b w:val="0"/>
          <w:sz w:val="22"/>
          <w:szCs w:val="22"/>
        </w:rPr>
        <w:t>От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Pr="00E329A6"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48319E" w:rsidRPr="00E329A6" w:rsidRDefault="0048319E" w:rsidP="0048319E">
      <w:pPr>
        <w:ind w:left="360"/>
        <w:jc w:val="both"/>
        <w:rPr>
          <w:sz w:val="22"/>
          <w:szCs w:val="22"/>
        </w:rPr>
      </w:pPr>
      <w:r w:rsidRPr="00E329A6">
        <w:rPr>
          <w:sz w:val="22"/>
          <w:szCs w:val="22"/>
        </w:rPr>
        <w:t>- график строительства (производства работ) - Приложение №3;</w:t>
      </w:r>
    </w:p>
    <w:p w:rsidR="00C56767" w:rsidRPr="00E329A6" w:rsidRDefault="00C56767" w:rsidP="00C56767">
      <w:pPr>
        <w:ind w:left="360"/>
        <w:jc w:val="both"/>
        <w:rPr>
          <w:sz w:val="22"/>
          <w:szCs w:val="22"/>
        </w:rPr>
      </w:pPr>
      <w:r w:rsidRPr="00E329A6">
        <w:rPr>
          <w:sz w:val="22"/>
          <w:szCs w:val="22"/>
        </w:rPr>
        <w:t>- график платежей - Приложение №</w:t>
      </w:r>
      <w:r w:rsidR="008A4F65" w:rsidRPr="00E329A6">
        <w:rPr>
          <w:sz w:val="22"/>
          <w:szCs w:val="22"/>
        </w:rPr>
        <w:t>4</w:t>
      </w:r>
      <w:r w:rsidRPr="00E329A6">
        <w:rPr>
          <w:sz w:val="22"/>
          <w:szCs w:val="22"/>
        </w:rPr>
        <w:t>;</w:t>
      </w:r>
    </w:p>
    <w:p w:rsidR="005B4D1E" w:rsidRPr="00F20FC1" w:rsidRDefault="00C56767" w:rsidP="005B4D1E">
      <w:pPr>
        <w:ind w:left="360"/>
        <w:jc w:val="both"/>
        <w:rPr>
          <w:sz w:val="22"/>
          <w:szCs w:val="22"/>
        </w:rPr>
      </w:pPr>
      <w:r w:rsidRPr="00E329A6">
        <w:rPr>
          <w:sz w:val="22"/>
          <w:szCs w:val="22"/>
        </w:rPr>
        <w:t xml:space="preserve">- </w:t>
      </w:r>
      <w:r w:rsidR="005B4D1E" w:rsidRPr="00E329A6">
        <w:rPr>
          <w:sz w:val="22"/>
          <w:szCs w:val="22"/>
        </w:rPr>
        <w:t>протокол согласования договорной (кон</w:t>
      </w:r>
      <w:r w:rsidR="008A4F65" w:rsidRPr="00E329A6">
        <w:rPr>
          <w:sz w:val="22"/>
          <w:szCs w:val="22"/>
        </w:rPr>
        <w:t>трактной) цены  - Приложение №5</w:t>
      </w:r>
      <w:r w:rsidR="0048319E" w:rsidRPr="00E329A6">
        <w:rPr>
          <w:sz w:val="22"/>
          <w:szCs w:val="22"/>
        </w:rPr>
        <w:t>.</w:t>
      </w:r>
      <w:r w:rsidR="0048319E" w:rsidRPr="00F20FC1">
        <w:rPr>
          <w:sz w:val="22"/>
          <w:szCs w:val="22"/>
        </w:rPr>
        <w:t xml:space="preserve"> </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Pr>
          <w:sz w:val="22"/>
          <w:szCs w:val="22"/>
        </w:rPr>
        <w:t>72</w:t>
      </w:r>
      <w:r w:rsidRPr="00A81DC6">
        <w:rPr>
          <w:sz w:val="22"/>
          <w:szCs w:val="22"/>
        </w:rPr>
        <w:t xml:space="preserve"> </w:t>
      </w:r>
      <w:r>
        <w:rPr>
          <w:sz w:val="22"/>
          <w:szCs w:val="22"/>
        </w:rPr>
        <w:t>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родненском областном управлении</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0F2EAD" w:rsidRDefault="00D35D9D" w:rsidP="00D35D9D">
      <w:pPr>
        <w:numPr>
          <w:ilvl w:val="1"/>
          <w:numId w:val="8"/>
        </w:numPr>
        <w:tabs>
          <w:tab w:val="left" w:pos="426"/>
        </w:tabs>
        <w:ind w:left="0" w:firstLine="0"/>
        <w:jc w:val="both"/>
        <w:rPr>
          <w:b/>
          <w:sz w:val="19"/>
          <w:szCs w:val="19"/>
        </w:rPr>
      </w:pPr>
      <w:r w:rsidRPr="000F2EAD">
        <w:rPr>
          <w:b/>
          <w:sz w:val="19"/>
          <w:szCs w:val="19"/>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0F2EAD" w:rsidRDefault="00D35D9D" w:rsidP="00D35D9D">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D61F13">
        <w:tc>
          <w:tcPr>
            <w:tcW w:w="4785" w:type="dxa"/>
          </w:tcPr>
          <w:p w:rsidR="00D35D9D" w:rsidRPr="000F2EAD" w:rsidRDefault="00D35D9D" w:rsidP="00D61F13">
            <w:pPr>
              <w:ind w:right="-2"/>
              <w:jc w:val="both"/>
              <w:rPr>
                <w:b/>
                <w:sz w:val="19"/>
                <w:szCs w:val="19"/>
              </w:rPr>
            </w:pPr>
            <w:r w:rsidRPr="000F2EAD">
              <w:rPr>
                <w:b/>
                <w:sz w:val="19"/>
                <w:szCs w:val="19"/>
              </w:rPr>
              <w:t xml:space="preserve">Проректор </w:t>
            </w:r>
          </w:p>
          <w:p w:rsidR="00D35D9D" w:rsidRPr="000F2EAD" w:rsidRDefault="00D35D9D" w:rsidP="00D61F13">
            <w:pPr>
              <w:ind w:right="-2"/>
              <w:jc w:val="both"/>
              <w:rPr>
                <w:b/>
                <w:sz w:val="19"/>
                <w:szCs w:val="19"/>
              </w:rPr>
            </w:pPr>
          </w:p>
          <w:p w:rsidR="00D35D9D" w:rsidRPr="000F2EAD" w:rsidRDefault="00D35D9D" w:rsidP="00D61F13">
            <w:pPr>
              <w:ind w:right="-2"/>
              <w:jc w:val="both"/>
              <w:rPr>
                <w:sz w:val="19"/>
                <w:szCs w:val="19"/>
              </w:rPr>
            </w:pPr>
            <w:r w:rsidRPr="000F2EAD">
              <w:rPr>
                <w:sz w:val="19"/>
                <w:szCs w:val="19"/>
              </w:rPr>
              <w:t>__________________ /Н.И. Войтко/</w:t>
            </w:r>
          </w:p>
          <w:p w:rsidR="00D35D9D" w:rsidRPr="000F2EAD" w:rsidRDefault="00D35D9D" w:rsidP="00D61F13">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D35D9D" w:rsidRPr="000F2EAD" w:rsidRDefault="00D35D9D" w:rsidP="00D61F13">
            <w:pPr>
              <w:ind w:right="-2"/>
              <w:jc w:val="both"/>
              <w:rPr>
                <w:b/>
                <w:sz w:val="19"/>
                <w:szCs w:val="19"/>
              </w:rPr>
            </w:pPr>
            <w:r>
              <w:rPr>
                <w:b/>
                <w:sz w:val="19"/>
                <w:szCs w:val="19"/>
              </w:rPr>
              <w:t xml:space="preserve">                 </w:t>
            </w:r>
          </w:p>
          <w:p w:rsidR="00D35D9D" w:rsidRPr="000F2EAD" w:rsidRDefault="00D35D9D" w:rsidP="00D61F13">
            <w:pPr>
              <w:ind w:right="-2"/>
              <w:jc w:val="both"/>
              <w:rPr>
                <w:b/>
                <w:sz w:val="19"/>
                <w:szCs w:val="19"/>
              </w:rPr>
            </w:pPr>
          </w:p>
          <w:p w:rsidR="00D35D9D" w:rsidRPr="000F2EAD" w:rsidRDefault="00D35D9D" w:rsidP="00D61F13">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D61F13">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D35D9D" w:rsidRPr="000F2EAD" w:rsidRDefault="00D35D9D" w:rsidP="00D61F13">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lastRenderedPageBreak/>
        <w:t>П</w:t>
      </w:r>
      <w:r w:rsidR="006C6FC2" w:rsidRPr="00D35D9D">
        <w:rPr>
          <w:rFonts w:ascii="Times New Roman" w:hAnsi="Times New Roman" w:cs="Times New Roman"/>
          <w:i/>
          <w:sz w:val="22"/>
          <w:szCs w:val="22"/>
        </w:rPr>
        <w:t xml:space="preserve">риложение </w:t>
      </w:r>
      <w:r w:rsidR="008A4F65" w:rsidRPr="00D35D9D">
        <w:rPr>
          <w:rFonts w:ascii="Times New Roman" w:hAnsi="Times New Roman" w:cs="Times New Roman"/>
          <w:i/>
          <w:sz w:val="22"/>
          <w:szCs w:val="22"/>
        </w:rPr>
        <w:t>5</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20</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Pr="00F20FC1" w:rsidRDefault="00232E89"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371CAF" w:rsidRDefault="00B80771" w:rsidP="00371CAF">
      <w:pPr>
        <w:autoSpaceDE w:val="0"/>
        <w:autoSpaceDN w:val="0"/>
        <w:adjustRightInd w:val="0"/>
        <w:jc w:val="both"/>
        <w:outlineLvl w:val="0"/>
        <w:rPr>
          <w:sz w:val="22"/>
          <w:szCs w:val="22"/>
        </w:rPr>
      </w:pPr>
      <w:r w:rsidRPr="00F20FC1">
        <w:rPr>
          <w:sz w:val="22"/>
          <w:szCs w:val="22"/>
        </w:rPr>
        <w:t xml:space="preserve">Наименование объекта: </w:t>
      </w:r>
      <w:r w:rsidR="00371CAF" w:rsidRPr="00371CAF">
        <w:rPr>
          <w:color w:val="FF0000"/>
          <w:sz w:val="22"/>
          <w:szCs w:val="22"/>
        </w:rPr>
        <w:t xml:space="preserve">Текущий ремонт помещений к. 13 (изолятор) в общежитии № 4 по ул. </w:t>
      </w:r>
      <w:proofErr w:type="gramStart"/>
      <w:r w:rsidR="00371CAF" w:rsidRPr="00371CAF">
        <w:rPr>
          <w:color w:val="FF0000"/>
          <w:sz w:val="22"/>
          <w:szCs w:val="22"/>
        </w:rPr>
        <w:t>Пролетарской</w:t>
      </w:r>
      <w:proofErr w:type="gramEnd"/>
      <w:r w:rsidR="00371CAF" w:rsidRPr="00371CAF">
        <w:rPr>
          <w:color w:val="FF0000"/>
          <w:sz w:val="22"/>
          <w:szCs w:val="22"/>
        </w:rPr>
        <w:t>, 16 в г. Гродно</w:t>
      </w:r>
      <w:r w:rsidR="00371CAF" w:rsidRPr="00371CAF">
        <w:rPr>
          <w:sz w:val="22"/>
          <w:szCs w:val="22"/>
        </w:rPr>
        <w:t>.</w:t>
      </w:r>
    </w:p>
    <w:p w:rsidR="00E311AD" w:rsidRPr="00F20FC1" w:rsidRDefault="00E311AD" w:rsidP="00E311AD">
      <w:pPr>
        <w:autoSpaceDE w:val="0"/>
        <w:autoSpaceDN w:val="0"/>
        <w:adjustRightInd w:val="0"/>
        <w:jc w:val="both"/>
        <w:outlineLvl w:val="0"/>
        <w:rPr>
          <w:sz w:val="22"/>
          <w:szCs w:val="22"/>
        </w:rPr>
      </w:pPr>
      <w:r w:rsidRPr="00F20FC1">
        <w:rPr>
          <w:sz w:val="22"/>
          <w:szCs w:val="22"/>
        </w:rPr>
        <w:t>Основание: протокол №______ от ___ ____________ 20</w:t>
      </w:r>
      <w:r>
        <w:rPr>
          <w:sz w:val="22"/>
          <w:szCs w:val="22"/>
        </w:rPr>
        <w:t>20</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D61F13">
        <w:tc>
          <w:tcPr>
            <w:tcW w:w="4785" w:type="dxa"/>
          </w:tcPr>
          <w:p w:rsidR="00371CAF" w:rsidRPr="000F2EAD" w:rsidRDefault="00371CAF" w:rsidP="00D61F13">
            <w:pPr>
              <w:ind w:right="-2"/>
              <w:jc w:val="both"/>
              <w:rPr>
                <w:b/>
                <w:sz w:val="19"/>
                <w:szCs w:val="19"/>
              </w:rPr>
            </w:pPr>
            <w:r w:rsidRPr="000F2EAD">
              <w:rPr>
                <w:b/>
                <w:sz w:val="19"/>
                <w:szCs w:val="19"/>
              </w:rPr>
              <w:t xml:space="preserve">Проректор </w:t>
            </w:r>
          </w:p>
          <w:p w:rsidR="00371CAF" w:rsidRPr="000F2EAD" w:rsidRDefault="00371CAF" w:rsidP="00D61F13">
            <w:pPr>
              <w:ind w:right="-2"/>
              <w:jc w:val="both"/>
              <w:rPr>
                <w:b/>
                <w:sz w:val="19"/>
                <w:szCs w:val="19"/>
              </w:rPr>
            </w:pPr>
          </w:p>
          <w:p w:rsidR="00371CAF" w:rsidRPr="000F2EAD" w:rsidRDefault="00371CAF" w:rsidP="00D61F13">
            <w:pPr>
              <w:ind w:right="-2"/>
              <w:jc w:val="both"/>
              <w:rPr>
                <w:sz w:val="19"/>
                <w:szCs w:val="19"/>
              </w:rPr>
            </w:pPr>
            <w:r w:rsidRPr="000F2EAD">
              <w:rPr>
                <w:sz w:val="19"/>
                <w:szCs w:val="19"/>
              </w:rPr>
              <w:t>__________________ /Н.И. Войтко/</w:t>
            </w:r>
          </w:p>
          <w:p w:rsidR="00371CAF" w:rsidRPr="000F2EAD" w:rsidRDefault="00371CAF" w:rsidP="00D61F13">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371CAF" w:rsidRPr="000F2EAD" w:rsidRDefault="00371CAF" w:rsidP="00D61F13">
            <w:pPr>
              <w:ind w:right="-2"/>
              <w:jc w:val="both"/>
              <w:rPr>
                <w:b/>
                <w:sz w:val="19"/>
                <w:szCs w:val="19"/>
              </w:rPr>
            </w:pPr>
            <w:r>
              <w:rPr>
                <w:b/>
                <w:sz w:val="19"/>
                <w:szCs w:val="19"/>
              </w:rPr>
              <w:t xml:space="preserve">                 </w:t>
            </w:r>
          </w:p>
          <w:p w:rsidR="00371CAF" w:rsidRPr="000F2EAD" w:rsidRDefault="00371CAF" w:rsidP="00D61F13">
            <w:pPr>
              <w:ind w:right="-2"/>
              <w:jc w:val="both"/>
              <w:rPr>
                <w:b/>
                <w:sz w:val="19"/>
                <w:szCs w:val="19"/>
              </w:rPr>
            </w:pPr>
          </w:p>
          <w:p w:rsidR="00371CAF" w:rsidRPr="000F2EAD" w:rsidRDefault="00371CAF" w:rsidP="00D61F13">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D61F13">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371CAF" w:rsidRPr="000F2EAD" w:rsidRDefault="00371CAF" w:rsidP="00D61F13">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68" w:rsidRDefault="008A4568">
      <w:r>
        <w:separator/>
      </w:r>
    </w:p>
  </w:endnote>
  <w:endnote w:type="continuationSeparator" w:id="0">
    <w:p w:rsidR="008A4568" w:rsidRDefault="008A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68" w:rsidRPr="0096378C" w:rsidRDefault="008A4568">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68" w:rsidRPr="0096378C" w:rsidRDefault="008A4568" w:rsidP="009823F0">
    <w:pPr>
      <w:pStyle w:val="ab"/>
      <w:rPr>
        <w:color w:val="808080"/>
      </w:rPr>
    </w:pPr>
    <w:r w:rsidRPr="0096378C">
      <w:rPr>
        <w:color w:val="808080"/>
      </w:rPr>
      <w:t>Заказчик __________________________                                 Подрядчик____________________________</w:t>
    </w:r>
  </w:p>
  <w:p w:rsidR="008A4568" w:rsidRDefault="008A45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68" w:rsidRDefault="008A4568">
      <w:r>
        <w:separator/>
      </w:r>
    </w:p>
  </w:footnote>
  <w:footnote w:type="continuationSeparator" w:id="0">
    <w:p w:rsidR="008A4568" w:rsidRDefault="008A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68" w:rsidRDefault="008A4568"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8A4568" w:rsidRDefault="008A456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68" w:rsidRDefault="008A4568"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917EA">
      <w:rPr>
        <w:rStyle w:val="aa"/>
        <w:noProof/>
      </w:rPr>
      <w:t>4</w:t>
    </w:r>
    <w:r>
      <w:rPr>
        <w:rStyle w:val="aa"/>
      </w:rPr>
      <w:fldChar w:fldCharType="end"/>
    </w:r>
  </w:p>
  <w:p w:rsidR="008A4568" w:rsidRDefault="008A4568" w:rsidP="009823F0">
    <w:pPr>
      <w:pStyle w:val="a8"/>
      <w:framePr w:h="259" w:hRule="exact" w:wrap="around" w:vAnchor="text" w:hAnchor="margin" w:xAlign="right" w:y="-583"/>
      <w:ind w:right="360"/>
      <w:rPr>
        <w:rStyle w:val="aa"/>
      </w:rPr>
    </w:pPr>
  </w:p>
  <w:p w:rsidR="008A4568" w:rsidRDefault="008A456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2B6AD754"/>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717F"/>
    <w:rsid w:val="00056175"/>
    <w:rsid w:val="000645AD"/>
    <w:rsid w:val="000703B6"/>
    <w:rsid w:val="00093636"/>
    <w:rsid w:val="000F033C"/>
    <w:rsid w:val="001132DE"/>
    <w:rsid w:val="0014237F"/>
    <w:rsid w:val="00165DA2"/>
    <w:rsid w:val="001917EA"/>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71CAF"/>
    <w:rsid w:val="00383547"/>
    <w:rsid w:val="003A3184"/>
    <w:rsid w:val="003C1361"/>
    <w:rsid w:val="004112EB"/>
    <w:rsid w:val="00422EA7"/>
    <w:rsid w:val="00440148"/>
    <w:rsid w:val="00462374"/>
    <w:rsid w:val="004662E5"/>
    <w:rsid w:val="004750E5"/>
    <w:rsid w:val="0048319E"/>
    <w:rsid w:val="004A4474"/>
    <w:rsid w:val="004D5F72"/>
    <w:rsid w:val="00506165"/>
    <w:rsid w:val="00534AA5"/>
    <w:rsid w:val="0053565A"/>
    <w:rsid w:val="00571662"/>
    <w:rsid w:val="00577C47"/>
    <w:rsid w:val="005864A3"/>
    <w:rsid w:val="00595250"/>
    <w:rsid w:val="005B4D1E"/>
    <w:rsid w:val="00602C9A"/>
    <w:rsid w:val="006051EE"/>
    <w:rsid w:val="006208D7"/>
    <w:rsid w:val="006219F8"/>
    <w:rsid w:val="00622A55"/>
    <w:rsid w:val="0063640C"/>
    <w:rsid w:val="00690161"/>
    <w:rsid w:val="00695FE0"/>
    <w:rsid w:val="006B4BA7"/>
    <w:rsid w:val="006C6FC2"/>
    <w:rsid w:val="006F3146"/>
    <w:rsid w:val="00733D33"/>
    <w:rsid w:val="007929D1"/>
    <w:rsid w:val="007A521B"/>
    <w:rsid w:val="007F46A3"/>
    <w:rsid w:val="008255E3"/>
    <w:rsid w:val="008920D8"/>
    <w:rsid w:val="008A4568"/>
    <w:rsid w:val="008A4F65"/>
    <w:rsid w:val="008E6048"/>
    <w:rsid w:val="008F655F"/>
    <w:rsid w:val="00907489"/>
    <w:rsid w:val="00910B53"/>
    <w:rsid w:val="00956C1F"/>
    <w:rsid w:val="009714C4"/>
    <w:rsid w:val="00977101"/>
    <w:rsid w:val="009823F0"/>
    <w:rsid w:val="009919F6"/>
    <w:rsid w:val="009C3EBE"/>
    <w:rsid w:val="009C74FF"/>
    <w:rsid w:val="009F6D99"/>
    <w:rsid w:val="00A23E6E"/>
    <w:rsid w:val="00A246B2"/>
    <w:rsid w:val="00A34553"/>
    <w:rsid w:val="00A5460F"/>
    <w:rsid w:val="00A61766"/>
    <w:rsid w:val="00A81FBA"/>
    <w:rsid w:val="00AC5180"/>
    <w:rsid w:val="00AE355B"/>
    <w:rsid w:val="00B17368"/>
    <w:rsid w:val="00B21DC2"/>
    <w:rsid w:val="00B24C5B"/>
    <w:rsid w:val="00B80771"/>
    <w:rsid w:val="00B853EF"/>
    <w:rsid w:val="00BA3A07"/>
    <w:rsid w:val="00BB1D22"/>
    <w:rsid w:val="00BB2E8C"/>
    <w:rsid w:val="00BC3464"/>
    <w:rsid w:val="00BE6FCE"/>
    <w:rsid w:val="00BF2A08"/>
    <w:rsid w:val="00BF5C07"/>
    <w:rsid w:val="00C31FFE"/>
    <w:rsid w:val="00C36F1E"/>
    <w:rsid w:val="00C46334"/>
    <w:rsid w:val="00C56767"/>
    <w:rsid w:val="00C617AD"/>
    <w:rsid w:val="00C92BB2"/>
    <w:rsid w:val="00CC2161"/>
    <w:rsid w:val="00CD107E"/>
    <w:rsid w:val="00CF4202"/>
    <w:rsid w:val="00D35D9D"/>
    <w:rsid w:val="00D47C94"/>
    <w:rsid w:val="00D52C5D"/>
    <w:rsid w:val="00D61F13"/>
    <w:rsid w:val="00D75509"/>
    <w:rsid w:val="00D87ADD"/>
    <w:rsid w:val="00D964D6"/>
    <w:rsid w:val="00E17BA5"/>
    <w:rsid w:val="00E27A62"/>
    <w:rsid w:val="00E311AD"/>
    <w:rsid w:val="00E329A6"/>
    <w:rsid w:val="00E43CAC"/>
    <w:rsid w:val="00E44BD3"/>
    <w:rsid w:val="00E622C0"/>
    <w:rsid w:val="00E81076"/>
    <w:rsid w:val="00E87595"/>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B738-8F59-4D3F-994C-A6DFE375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4359</Words>
  <Characters>24850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АННИКОВА ОЛЬГА ВАСИЛЬЕВНА</cp:lastModifiedBy>
  <cp:revision>31</cp:revision>
  <cp:lastPrinted>2019-08-07T06:31:00Z</cp:lastPrinted>
  <dcterms:created xsi:type="dcterms:W3CDTF">2019-10-17T07:56:00Z</dcterms:created>
  <dcterms:modified xsi:type="dcterms:W3CDTF">2020-04-22T08:33:00Z</dcterms:modified>
</cp:coreProperties>
</file>