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F1552" w:rsidRDefault="00A120C6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ОБРАЗОВАНИЯ «ГРОДНЕНСКИЙ </w:t>
      </w:r>
    </w:p>
    <w:p w14:paraId="00000002" w14:textId="77777777" w:rsidR="006F1552" w:rsidRDefault="00A120C6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УНИВЕРСИТЕТ ИМЕНИ ЯНКИ КУПАЛЫ»</w:t>
      </w:r>
    </w:p>
    <w:p w14:paraId="00000003" w14:textId="77777777" w:rsidR="006F1552" w:rsidRDefault="00A120C6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 ИНТЕРНАЦИОНАЛИЗАЦИИ ОБРАЗОВАНИЯ </w:t>
      </w:r>
    </w:p>
    <w:p w14:paraId="00000004" w14:textId="77777777" w:rsidR="006F1552" w:rsidRDefault="00A120C6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ЗЕМЛЯЧЕСТВА ИНОСТРАННЫХ СТУДЕНТОВ </w:t>
      </w:r>
    </w:p>
    <w:p w14:paraId="00000005" w14:textId="77777777" w:rsidR="006F1552" w:rsidRDefault="00A120C6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ГРГУ ИМ. ЯНКИ КУПАЛЫ</w:t>
      </w:r>
    </w:p>
    <w:p w14:paraId="00000006" w14:textId="77777777" w:rsidR="006F1552" w:rsidRDefault="006F15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6F1552" w:rsidRDefault="00A120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ПИСЬМО</w:t>
      </w:r>
    </w:p>
    <w:p w14:paraId="00000008" w14:textId="77777777" w:rsidR="006F1552" w:rsidRDefault="006F15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6F1552" w:rsidRDefault="00A1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и 12 апреля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Гродненском государственном университете имени Янки Купалы пройдет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VII открытый фестиваль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Новруз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Байрам»</w:t>
      </w:r>
      <w:r>
        <w:rPr>
          <w:rFonts w:ascii="Times New Roman" w:eastAsia="Times New Roman" w:hAnsi="Times New Roman" w:cs="Times New Roman"/>
          <w:sz w:val="28"/>
          <w:szCs w:val="28"/>
        </w:rPr>
        <w:t>. Мероприятие организовано Центром интернационализации образования совместно с землячествами иностранных студентов с целью формирования и развития пространства межкультурного диалога, создания условий для развития толерантной личности студента и пропаганды здорового образа жизни.</w:t>
      </w:r>
    </w:p>
    <w:p w14:paraId="0000000A" w14:textId="77777777" w:rsidR="006F1552" w:rsidRDefault="00A1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Приглашаем к участию Ваших студентов, магистрантов и аспирантов из числа иностранных граждан. </w:t>
      </w:r>
    </w:p>
    <w:p w14:paraId="0000000B" w14:textId="77777777" w:rsidR="006F1552" w:rsidRDefault="00A1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программе фестиваля планируется:</w:t>
      </w:r>
    </w:p>
    <w:p w14:paraId="0000000C" w14:textId="77777777" w:rsidR="006F1552" w:rsidRDefault="00A1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день, 11.04.2024</w:t>
      </w:r>
    </w:p>
    <w:p w14:paraId="0000000D" w14:textId="5879A00E" w:rsidR="006F1552" w:rsidRDefault="00A120C6">
      <w:pPr>
        <w:numPr>
          <w:ilvl w:val="0"/>
          <w:numId w:val="2"/>
        </w:numPr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Ярмарка-выставка «Калейдоскоп творчества» (11:00-13:00, фойе 2 этажа, ул. Ожешко, 22) - </w:t>
      </w:r>
      <w:r w:rsidR="007C3FD7" w:rsidRPr="007C3FD7">
        <w:rPr>
          <w:rFonts w:ascii="Times New Roman" w:hAnsi="Times New Roman" w:cs="Times New Roman"/>
          <w:color w:val="000000"/>
          <w:sz w:val="28"/>
          <w:szCs w:val="28"/>
        </w:rPr>
        <w:t>открытие фестиваля «</w:t>
      </w:r>
      <w:proofErr w:type="spellStart"/>
      <w:r w:rsidR="007C3FD7" w:rsidRPr="007C3FD7">
        <w:rPr>
          <w:rFonts w:ascii="Times New Roman" w:hAnsi="Times New Roman" w:cs="Times New Roman"/>
          <w:color w:val="000000"/>
          <w:sz w:val="28"/>
          <w:szCs w:val="28"/>
        </w:rPr>
        <w:t>Новруз</w:t>
      </w:r>
      <w:proofErr w:type="spellEnd"/>
      <w:r w:rsidR="007C3FD7" w:rsidRPr="007C3FD7">
        <w:rPr>
          <w:rFonts w:ascii="Times New Roman" w:hAnsi="Times New Roman" w:cs="Times New Roman"/>
          <w:color w:val="000000"/>
          <w:sz w:val="28"/>
          <w:szCs w:val="28"/>
        </w:rPr>
        <w:t xml:space="preserve"> Байрам»,</w:t>
      </w:r>
      <w:r w:rsidR="007C3FD7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выставка студенческих работ, презентация национальных блюд, презентация национальных костюмов, презентация национальной культуры (национальной посуды и музыкальных инструментов);</w:t>
      </w:r>
    </w:p>
    <w:p w14:paraId="0000000E" w14:textId="77777777" w:rsidR="006F1552" w:rsidRDefault="00A120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 мастер-классы (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:00 -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:30,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218а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ауд., ул. Ожешко, 22), мини-занятия на иностранных языках;</w:t>
      </w:r>
    </w:p>
    <w:p w14:paraId="0000000F" w14:textId="551310F7" w:rsidR="006F1552" w:rsidRDefault="00A120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Турн</w:t>
      </w:r>
      <w:r w:rsidR="007C3FD7">
        <w:rPr>
          <w:rFonts w:ascii="Times New Roman" w:eastAsia="Times New Roman" w:hAnsi="Times New Roman" w:cs="Times New Roman"/>
          <w:sz w:val="28"/>
          <w:szCs w:val="28"/>
        </w:rPr>
        <w:t xml:space="preserve">ир по бадминтону (14:30 - 17:00,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  <w:r w:rsidR="007C3FD7">
        <w:rPr>
          <w:rFonts w:ascii="Times New Roman" w:eastAsia="Times New Roman" w:hAnsi="Times New Roman" w:cs="Times New Roman"/>
          <w:sz w:val="28"/>
          <w:szCs w:val="28"/>
        </w:rPr>
        <w:t>, ул. Захарова, 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Приглашаются к участию команды факультетов (4 человека: 2 девушки, 2 молодых человека). Участвовать могут иностранные и белорусские студенты с медицинским допуском. </w:t>
      </w:r>
    </w:p>
    <w:p w14:paraId="00000010" w14:textId="77777777" w:rsidR="006F1552" w:rsidRDefault="00A1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день, 12.04.2024</w:t>
      </w:r>
    </w:p>
    <w:p w14:paraId="00000011" w14:textId="20A32B3D" w:rsidR="006F1552" w:rsidRDefault="00A120C6">
      <w:pPr>
        <w:numPr>
          <w:ilvl w:val="0"/>
          <w:numId w:val="1"/>
        </w:numPr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Концерт художест</w:t>
      </w:r>
      <w:r w:rsidR="00253F8A">
        <w:rPr>
          <w:rFonts w:ascii="Times New Roman" w:eastAsia="Times New Roman" w:hAnsi="Times New Roman" w:cs="Times New Roman"/>
          <w:sz w:val="28"/>
          <w:szCs w:val="28"/>
        </w:rPr>
        <w:t>венной самодеятельности, (15:30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Ленина, 32). К участию приглашаются студенты и творческие коллективы университетов. Приветствуется исполнение песен на разных языках. </w:t>
      </w:r>
    </w:p>
    <w:p w14:paraId="00000012" w14:textId="2B9576FE" w:rsidR="006F1552" w:rsidRDefault="00A1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планируется проведение онлайн-конкурса видеороликов. Необходимо снять видеоролик длительностью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 3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тему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Новруз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моей семье». Требования к подписи видеофайла: Конкурс видеороликов, фамилия, страна, учреждение образования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конкурс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видеороликов_Иванов_Беларусь_ГрГУ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Срок предоставления видеороликов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04575E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575E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 адрес электронной почты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events.yksug@gmail.com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13" w14:textId="77777777" w:rsidR="006F1552" w:rsidRDefault="00A1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ps2zp0hwwjz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Просим предоставить </w:t>
      </w:r>
      <w:bookmarkStart w:id="2" w:name="_GoBack"/>
      <w:r>
        <w:rPr>
          <w:rFonts w:ascii="Times New Roman" w:eastAsia="Times New Roman" w:hAnsi="Times New Roman" w:cs="Times New Roman"/>
          <w:sz w:val="28"/>
          <w:szCs w:val="28"/>
        </w:rPr>
        <w:t>списки участников и зрителей VII открытого фестиваля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Новруз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Байрам»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позднее 21.03.2024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orisam@grsu.by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4" w14:textId="77777777" w:rsidR="006F1552" w:rsidRDefault="00A1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72pzwhsgls3b" w:colFirst="0" w:colLast="0"/>
      <w:bookmarkEnd w:id="3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конкурса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 апреля 2024 года</w:t>
      </w:r>
      <w:r>
        <w:rPr>
          <w:rFonts w:ascii="Times New Roman" w:eastAsia="Times New Roman" w:hAnsi="Times New Roman" w:cs="Times New Roman"/>
          <w:sz w:val="28"/>
          <w:szCs w:val="28"/>
        </w:rPr>
        <w:t>. Победители конкурса будут отмечены дипломами и памятными призами.</w:t>
      </w:r>
    </w:p>
    <w:p w14:paraId="3F3BE3B4" w14:textId="77777777" w:rsidR="00A120C6" w:rsidRDefault="00A120C6" w:rsidP="00A1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6F1552" w:rsidRDefault="00A120C6" w:rsidP="00A12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Контактная информация для связи с организационным комитетом:</w:t>
      </w:r>
    </w:p>
    <w:p w14:paraId="00000018" w14:textId="77777777" w:rsidR="006F1552" w:rsidRDefault="00A1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 интернационализации образования ГрГУ им. Янки Купалы,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г.Гродно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Ожешко, 22,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216.</w:t>
      </w:r>
    </w:p>
    <w:p w14:paraId="00000019" w14:textId="77777777" w:rsidR="006F1552" w:rsidRDefault="00A1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Алеся Леонтьевна,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начальника отдела международных проектов и академической мобильности; тел.: 8(0152)681244;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Жамойтина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специалист 2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отдела международных проектов и академической мобильности; тел.: 8(0152)731954.</w:t>
      </w:r>
    </w:p>
    <w:p w14:paraId="0000001A" w14:textId="77777777" w:rsidR="006F1552" w:rsidRDefault="006F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6F1552" w:rsidRDefault="006F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6F1552" w:rsidRDefault="00A120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ФЕСТИВАЛЯ</w:t>
      </w:r>
    </w:p>
    <w:p w14:paraId="0000001D" w14:textId="77777777" w:rsidR="006F1552" w:rsidRDefault="006F1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F1552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CE3"/>
    <w:multiLevelType w:val="multilevel"/>
    <w:tmpl w:val="DB82CCC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4749AD"/>
    <w:multiLevelType w:val="multilevel"/>
    <w:tmpl w:val="592A0A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52"/>
    <w:rsid w:val="0004575E"/>
    <w:rsid w:val="00253F8A"/>
    <w:rsid w:val="006F1552"/>
    <w:rsid w:val="007C3FD7"/>
    <w:rsid w:val="00831071"/>
    <w:rsid w:val="00A1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7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53E93"/>
    <w:rPr>
      <w:b/>
      <w:bCs/>
    </w:rPr>
  </w:style>
  <w:style w:type="paragraph" w:customStyle="1" w:styleId="a8">
    <w:name w:val="Готовый"/>
    <w:basedOn w:val="a"/>
    <w:rsid w:val="00E909F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963B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0772D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F2685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7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53E93"/>
    <w:rPr>
      <w:b/>
      <w:bCs/>
    </w:rPr>
  </w:style>
  <w:style w:type="paragraph" w:customStyle="1" w:styleId="a8">
    <w:name w:val="Готовый"/>
    <w:basedOn w:val="a"/>
    <w:rsid w:val="00E909F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963B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0772D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F2685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sam@grsu.by" TargetMode="External"/><Relationship Id="rId3" Type="http://schemas.openxmlformats.org/officeDocument/2006/relationships/styles" Target="styles.xml"/><Relationship Id="rId7" Type="http://schemas.openxmlformats.org/officeDocument/2006/relationships/hyperlink" Target="mailto:events.yksu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S0aIsOqVZhXtHEcgYgRBAAhGA==">CgMxLjAyCGguZ2pkZ3hzMg5oLnBzMnpwMGh3d2p6ZTIOaC43MnB6d2hzZ2xzM2I4AHIhMTZON1N5UVVrRVdLc2g4SlRpUUJWanBkR2FHSlhqVE1O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МАРИЯ АНТОНОВНА</dc:creator>
  <cp:lastModifiedBy>Бурлакова КАРИНА НИКОЛАЕВНА</cp:lastModifiedBy>
  <cp:revision>2</cp:revision>
  <dcterms:created xsi:type="dcterms:W3CDTF">2024-03-20T12:15:00Z</dcterms:created>
  <dcterms:modified xsi:type="dcterms:W3CDTF">2024-03-20T12:15:00Z</dcterms:modified>
</cp:coreProperties>
</file>